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2654A" w:rsidRPr="00676FFE" w:rsidRDefault="0032654A" w:rsidP="00A26DCD">
      <w:pPr>
        <w:tabs>
          <w:tab w:val="left" w:pos="142"/>
        </w:tabs>
        <w:spacing w:after="0"/>
        <w:ind w:left="142"/>
        <w:jc w:val="center"/>
        <w:rPr>
          <w:rFonts w:ascii="Calibri Light" w:hAnsi="Calibri Light" w:cs="Calibri Light"/>
          <w:sz w:val="22"/>
        </w:rPr>
      </w:pPr>
    </w:p>
    <w:p w:rsidR="004344C5" w:rsidRPr="00676FFE" w:rsidRDefault="004344C5" w:rsidP="008D79C4">
      <w:pPr>
        <w:spacing w:after="0" w:line="240" w:lineRule="auto"/>
        <w:rPr>
          <w:rFonts w:ascii="Calibri Light" w:hAnsi="Calibri Light" w:cs="Calibri Light"/>
          <w:b/>
          <w:bCs/>
          <w:sz w:val="22"/>
        </w:rPr>
      </w:pPr>
    </w:p>
    <w:p w:rsidR="009B6299" w:rsidRPr="00676FFE" w:rsidRDefault="009B6299" w:rsidP="009B6299">
      <w:pPr>
        <w:spacing w:after="0" w:line="240" w:lineRule="auto"/>
        <w:rPr>
          <w:rFonts w:asciiTheme="minorHAnsi" w:hAnsiTheme="minorHAnsi" w:cstheme="minorHAnsi"/>
          <w:b/>
          <w:bCs/>
          <w:sz w:val="22"/>
        </w:rPr>
      </w:pPr>
      <w:r w:rsidRPr="00676FFE">
        <w:rPr>
          <w:rFonts w:ascii="Calibri Light" w:hAnsi="Calibri Light" w:cs="Calibri Light"/>
          <w:noProof/>
          <w:sz w:val="22"/>
          <w:lang w:eastAsia="lt-L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E3DB74" wp14:editId="7166CD60">
                <wp:simplePos x="0" y="0"/>
                <wp:positionH relativeFrom="margin">
                  <wp:posOffset>4293870</wp:posOffset>
                </wp:positionH>
                <wp:positionV relativeFrom="paragraph">
                  <wp:posOffset>92075</wp:posOffset>
                </wp:positionV>
                <wp:extent cx="2001520" cy="262255"/>
                <wp:effectExtent l="0" t="0" r="0" b="0"/>
                <wp:wrapSquare wrapText="bothSides"/>
                <wp:docPr id="5" name="Teksto laukas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1520" cy="26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6299" w:rsidRDefault="004500ED" w:rsidP="00655CD3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</w:rPr>
                              <w:t xml:space="preserve">  </w:t>
                            </w:r>
                            <w:r w:rsidR="009B6299" w:rsidRPr="00894794">
                              <w:rPr>
                                <w:rFonts w:ascii="Calibri" w:hAnsi="Calibri" w:cs="Calibri"/>
                                <w:sz w:val="22"/>
                              </w:rPr>
                              <w:t>2020-06-08 Nr. S-</w:t>
                            </w:r>
                            <w:r w:rsidR="00894794" w:rsidRPr="00894794">
                              <w:rPr>
                                <w:rFonts w:ascii="Calibri" w:hAnsi="Calibri" w:cs="Calibri"/>
                                <w:sz w:val="22"/>
                              </w:rPr>
                              <w:t>043</w:t>
                            </w:r>
                          </w:p>
                          <w:p w:rsidR="00655CD3" w:rsidRPr="00596786" w:rsidRDefault="00655CD3" w:rsidP="00655CD3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</w:rPr>
                              <w:t>Į 2020-05-19 Nr. 6V-627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5E3DB74" id="_x0000_t202" coordsize="21600,21600" o:spt="202" path="m,l,21600r21600,l21600,xe">
                <v:stroke joinstyle="miter"/>
                <v:path gradientshapeok="t" o:connecttype="rect"/>
              </v:shapetype>
              <v:shape id="Teksto laukas 5" o:spid="_x0000_s1026" type="#_x0000_t202" style="position:absolute;margin-left:338.1pt;margin-top:7.25pt;width:157.6pt;height:20.6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" stroked="f">
                <v:textbox style="mso-fit-shape-to-text:t">
                  <w:txbxContent>
                    <w:p w:rsidR="009B6299" w:rsidRDefault="004500ED" w:rsidP="00655CD3">
                      <w:pPr>
                        <w:spacing w:after="0" w:line="240" w:lineRule="auto"/>
                        <w:rPr>
                          <w:rFonts w:ascii="Calibri" w:hAnsi="Calibri" w:cs="Calibri"/>
                          <w:sz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</w:rPr>
                        <w:t xml:space="preserve">  </w:t>
                      </w:r>
                      <w:r w:rsidR="009B6299" w:rsidRPr="00894794">
                        <w:rPr>
                          <w:rFonts w:ascii="Calibri" w:hAnsi="Calibri" w:cs="Calibri"/>
                          <w:sz w:val="22"/>
                        </w:rPr>
                        <w:t>2020-06-08 Nr. S-</w:t>
                      </w:r>
                      <w:r w:rsidR="00894794" w:rsidRPr="00894794">
                        <w:rPr>
                          <w:rFonts w:ascii="Calibri" w:hAnsi="Calibri" w:cs="Calibri"/>
                          <w:sz w:val="22"/>
                        </w:rPr>
                        <w:t>043</w:t>
                      </w:r>
                    </w:p>
                    <w:p w:rsidR="00655CD3" w:rsidRPr="00596786" w:rsidRDefault="00655CD3" w:rsidP="00655CD3">
                      <w:pPr>
                        <w:spacing w:after="0" w:line="240" w:lineRule="auto"/>
                        <w:rPr>
                          <w:rFonts w:ascii="Calibri" w:hAnsi="Calibri" w:cs="Calibri"/>
                          <w:sz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</w:rPr>
                        <w:t>Į 2020-05-19 Nr. 6V-627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76FFE">
        <w:rPr>
          <w:rFonts w:asciiTheme="minorHAnsi" w:hAnsiTheme="minorHAnsi" w:cstheme="minorHAnsi"/>
          <w:b/>
          <w:bCs/>
          <w:sz w:val="22"/>
        </w:rPr>
        <w:t>Lietuvos Respublikos konkurencijos tarybai</w:t>
      </w:r>
    </w:p>
    <w:p w:rsidR="009B6299" w:rsidRPr="00676FFE" w:rsidRDefault="009B6299" w:rsidP="009B6299">
      <w:pPr>
        <w:spacing w:after="0"/>
        <w:rPr>
          <w:rFonts w:asciiTheme="minorHAnsi" w:hAnsiTheme="minorHAnsi" w:cstheme="minorHAnsi"/>
          <w:sz w:val="22"/>
        </w:rPr>
      </w:pPr>
      <w:r w:rsidRPr="00676FFE">
        <w:rPr>
          <w:rFonts w:asciiTheme="minorHAnsi" w:hAnsiTheme="minorHAnsi" w:cstheme="minorHAnsi"/>
          <w:sz w:val="22"/>
        </w:rPr>
        <w:t>Jogailos g. 14, LT-01116 Vilnius</w:t>
      </w:r>
    </w:p>
    <w:p w:rsidR="009B6299" w:rsidRPr="00676FFE" w:rsidRDefault="009B6299" w:rsidP="009B6299">
      <w:pPr>
        <w:spacing w:after="0"/>
        <w:rPr>
          <w:rFonts w:asciiTheme="minorHAnsi" w:hAnsiTheme="minorHAnsi" w:cstheme="minorHAnsi"/>
          <w:b/>
          <w:sz w:val="22"/>
        </w:rPr>
      </w:pPr>
    </w:p>
    <w:p w:rsidR="009B6299" w:rsidRPr="00676FFE" w:rsidRDefault="009B6299" w:rsidP="009B6299">
      <w:pPr>
        <w:spacing w:after="0"/>
        <w:rPr>
          <w:rFonts w:asciiTheme="minorHAnsi" w:hAnsiTheme="minorHAnsi" w:cstheme="minorHAnsi"/>
          <w:sz w:val="22"/>
        </w:rPr>
      </w:pPr>
      <w:r w:rsidRPr="00676FFE">
        <w:rPr>
          <w:rFonts w:asciiTheme="minorHAnsi" w:hAnsiTheme="minorHAnsi" w:cstheme="minorHAnsi"/>
          <w:sz w:val="22"/>
        </w:rPr>
        <w:t xml:space="preserve">El. paštu: </w:t>
      </w:r>
      <w:hyperlink r:id="rId8" w:history="1">
        <w:r w:rsidRPr="00676FFE">
          <w:rPr>
            <w:rStyle w:val="Hipersaitas"/>
            <w:rFonts w:asciiTheme="minorHAnsi" w:hAnsiTheme="minorHAnsi" w:cstheme="minorHAnsi"/>
            <w:sz w:val="22"/>
          </w:rPr>
          <w:t>Aurelija.Budryte-Balkiene@kt.gov.lt</w:t>
        </w:r>
      </w:hyperlink>
      <w:r w:rsidRPr="00676FFE">
        <w:rPr>
          <w:rStyle w:val="Hipersaitas"/>
          <w:rFonts w:asciiTheme="minorHAnsi" w:hAnsiTheme="minorHAnsi" w:cstheme="minorHAnsi"/>
          <w:color w:val="auto"/>
          <w:sz w:val="22"/>
          <w:u w:val="none"/>
        </w:rPr>
        <w:t xml:space="preserve"> </w:t>
      </w:r>
    </w:p>
    <w:p w:rsidR="009B6299" w:rsidRPr="00676FFE" w:rsidRDefault="009B6299" w:rsidP="009B6299">
      <w:pPr>
        <w:spacing w:after="0" w:line="240" w:lineRule="auto"/>
        <w:rPr>
          <w:rFonts w:asciiTheme="minorHAnsi" w:hAnsiTheme="minorHAnsi" w:cstheme="minorHAnsi"/>
          <w:sz w:val="22"/>
        </w:rPr>
      </w:pPr>
    </w:p>
    <w:p w:rsidR="009B6299" w:rsidRDefault="009B6299" w:rsidP="009B6299">
      <w:pPr>
        <w:spacing w:after="0" w:line="240" w:lineRule="auto"/>
        <w:rPr>
          <w:rFonts w:asciiTheme="minorHAnsi" w:hAnsiTheme="minorHAnsi" w:cstheme="minorHAnsi"/>
          <w:sz w:val="22"/>
        </w:rPr>
      </w:pPr>
    </w:p>
    <w:p w:rsidR="009B6299" w:rsidRPr="00676FFE" w:rsidRDefault="009B6299" w:rsidP="009B6299">
      <w:pPr>
        <w:spacing w:after="0" w:line="240" w:lineRule="auto"/>
        <w:rPr>
          <w:rFonts w:asciiTheme="minorHAnsi" w:hAnsiTheme="minorHAnsi" w:cstheme="minorHAnsi"/>
          <w:sz w:val="22"/>
        </w:rPr>
      </w:pPr>
    </w:p>
    <w:p w:rsidR="009B6299" w:rsidRPr="00676FFE" w:rsidRDefault="009B6299" w:rsidP="009B6299">
      <w:pPr>
        <w:shd w:val="clear" w:color="auto" w:fill="FFFFFF"/>
        <w:spacing w:after="0" w:line="240" w:lineRule="auto"/>
        <w:rPr>
          <w:rFonts w:asciiTheme="minorHAnsi" w:hAnsiTheme="minorHAnsi" w:cstheme="minorHAnsi"/>
          <w:b/>
          <w:bCs/>
          <w:sz w:val="22"/>
        </w:rPr>
      </w:pPr>
      <w:r>
        <w:rPr>
          <w:rFonts w:asciiTheme="minorHAnsi" w:hAnsiTheme="minorHAnsi" w:cstheme="minorHAnsi"/>
          <w:b/>
          <w:bCs/>
          <w:sz w:val="22"/>
        </w:rPr>
        <w:t>INFORMAVIMAS</w:t>
      </w:r>
    </w:p>
    <w:p w:rsidR="009B6299" w:rsidRPr="00676FFE" w:rsidRDefault="009B6299" w:rsidP="009B6299">
      <w:pPr>
        <w:shd w:val="clear" w:color="auto" w:fill="FFFFFF"/>
        <w:spacing w:after="0" w:line="240" w:lineRule="auto"/>
        <w:rPr>
          <w:rFonts w:asciiTheme="minorHAnsi" w:hAnsiTheme="minorHAnsi" w:cstheme="minorHAnsi"/>
          <w:sz w:val="22"/>
        </w:rPr>
      </w:pPr>
      <w:r w:rsidRPr="00676FFE">
        <w:rPr>
          <w:rFonts w:asciiTheme="minorHAnsi" w:hAnsiTheme="minorHAnsi" w:cstheme="minorHAnsi"/>
          <w:b/>
          <w:bCs/>
          <w:i/>
          <w:sz w:val="22"/>
        </w:rPr>
        <w:t xml:space="preserve">Dėl </w:t>
      </w:r>
      <w:r>
        <w:rPr>
          <w:rFonts w:asciiTheme="minorHAnsi" w:hAnsiTheme="minorHAnsi" w:cstheme="minorHAnsi"/>
          <w:b/>
          <w:bCs/>
          <w:i/>
          <w:sz w:val="22"/>
        </w:rPr>
        <w:t>atstovavimo išklausymo posėdyje</w:t>
      </w:r>
    </w:p>
    <w:p w:rsidR="009B6299" w:rsidRDefault="009B6299" w:rsidP="009B6299">
      <w:pPr>
        <w:spacing w:before="120" w:after="120" w:line="259" w:lineRule="auto"/>
        <w:ind w:firstLine="851"/>
        <w:jc w:val="both"/>
        <w:rPr>
          <w:rFonts w:asciiTheme="minorHAnsi" w:hAnsiTheme="minorHAnsi" w:cstheme="minorHAnsi"/>
          <w:sz w:val="22"/>
        </w:rPr>
      </w:pPr>
    </w:p>
    <w:p w:rsidR="009B6299" w:rsidRDefault="009B6299" w:rsidP="009B6299">
      <w:pPr>
        <w:spacing w:before="120" w:after="120" w:line="259" w:lineRule="auto"/>
        <w:ind w:firstLine="851"/>
        <w:jc w:val="both"/>
        <w:rPr>
          <w:rFonts w:asciiTheme="minorHAnsi" w:hAnsiTheme="minorHAnsi" w:cstheme="minorHAnsi"/>
          <w:sz w:val="22"/>
        </w:rPr>
      </w:pPr>
      <w:r w:rsidRPr="00676FFE">
        <w:rPr>
          <w:rFonts w:asciiTheme="minorHAnsi" w:hAnsiTheme="minorHAnsi" w:cstheme="minorHAnsi"/>
          <w:sz w:val="22"/>
        </w:rPr>
        <w:t xml:space="preserve">2020 m. gegužės 19 d. Lietuvos keleivių vežimo asociacija (toliau – </w:t>
      </w:r>
      <w:r w:rsidRPr="00676FFE">
        <w:rPr>
          <w:rFonts w:asciiTheme="minorHAnsi" w:hAnsiTheme="minorHAnsi" w:cstheme="minorHAnsi"/>
          <w:b/>
          <w:bCs/>
          <w:i/>
          <w:iCs/>
          <w:sz w:val="22"/>
        </w:rPr>
        <w:t>Asociacija</w:t>
      </w:r>
      <w:r w:rsidRPr="00676FFE">
        <w:rPr>
          <w:rFonts w:asciiTheme="minorHAnsi" w:hAnsiTheme="minorHAnsi" w:cstheme="minorHAnsi"/>
          <w:sz w:val="22"/>
        </w:rPr>
        <w:t xml:space="preserve">) gavo Lietuvos Respublikos Konkurencijos tarybos (toliau – </w:t>
      </w:r>
      <w:r w:rsidRPr="00676FFE">
        <w:rPr>
          <w:rFonts w:asciiTheme="minorHAnsi" w:hAnsiTheme="minorHAnsi" w:cstheme="minorHAnsi"/>
          <w:b/>
          <w:i/>
          <w:sz w:val="22"/>
        </w:rPr>
        <w:t>KT</w:t>
      </w:r>
      <w:r w:rsidRPr="00676FFE">
        <w:rPr>
          <w:rFonts w:asciiTheme="minorHAnsi" w:hAnsiTheme="minorHAnsi" w:cstheme="minorHAnsi"/>
          <w:sz w:val="22"/>
        </w:rPr>
        <w:t xml:space="preserve">) pranešimą dėl KT tarybos išklausymo posėdžio (toliau – </w:t>
      </w:r>
      <w:r w:rsidRPr="00676FFE">
        <w:rPr>
          <w:rFonts w:asciiTheme="minorHAnsi" w:hAnsiTheme="minorHAnsi" w:cstheme="minorHAnsi"/>
          <w:b/>
          <w:i/>
          <w:sz w:val="22"/>
        </w:rPr>
        <w:t>Pranešimas</w:t>
      </w:r>
      <w:r w:rsidRPr="00676FFE">
        <w:rPr>
          <w:rFonts w:asciiTheme="minorHAnsi" w:hAnsiTheme="minorHAnsi" w:cstheme="minorHAnsi"/>
          <w:sz w:val="22"/>
        </w:rPr>
        <w:t>). Pranešime buvo nurodyta, kad išklausymo posėdyje dalyvaujantys asmenys iki 2020 m. birželio 8 d. elektroniniu paštu tu</w:t>
      </w:r>
      <w:r>
        <w:rPr>
          <w:rFonts w:asciiTheme="minorHAnsi" w:hAnsiTheme="minorHAnsi" w:cstheme="minorHAnsi"/>
          <w:sz w:val="22"/>
        </w:rPr>
        <w:t>ri pateikti posėdžių sekretorei:</w:t>
      </w:r>
    </w:p>
    <w:p w:rsidR="009B6299" w:rsidRDefault="009B6299" w:rsidP="009B6299">
      <w:pPr>
        <w:spacing w:before="120" w:after="120" w:line="259" w:lineRule="auto"/>
        <w:ind w:firstLine="851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1) Posėdyje dalyvausiančio (-</w:t>
      </w:r>
      <w:proofErr w:type="spellStart"/>
      <w:r>
        <w:rPr>
          <w:rFonts w:asciiTheme="minorHAnsi" w:hAnsiTheme="minorHAnsi" w:cstheme="minorHAnsi"/>
          <w:sz w:val="22"/>
        </w:rPr>
        <w:t>ių</w:t>
      </w:r>
      <w:proofErr w:type="spellEnd"/>
      <w:r>
        <w:rPr>
          <w:rFonts w:asciiTheme="minorHAnsi" w:hAnsiTheme="minorHAnsi" w:cstheme="minorHAnsi"/>
          <w:sz w:val="22"/>
        </w:rPr>
        <w:t>) Jūsų atstovo (-ų) vardą (-</w:t>
      </w:r>
      <w:proofErr w:type="spellStart"/>
      <w:r>
        <w:rPr>
          <w:rFonts w:asciiTheme="minorHAnsi" w:hAnsiTheme="minorHAnsi" w:cstheme="minorHAnsi"/>
          <w:sz w:val="22"/>
        </w:rPr>
        <w:t>us</w:t>
      </w:r>
      <w:proofErr w:type="spellEnd"/>
      <w:r>
        <w:rPr>
          <w:rFonts w:asciiTheme="minorHAnsi" w:hAnsiTheme="minorHAnsi" w:cstheme="minorHAnsi"/>
          <w:sz w:val="22"/>
        </w:rPr>
        <w:t>) ir pavardę (-</w:t>
      </w:r>
      <w:proofErr w:type="spellStart"/>
      <w:r>
        <w:rPr>
          <w:rFonts w:asciiTheme="minorHAnsi" w:hAnsiTheme="minorHAnsi" w:cstheme="minorHAnsi"/>
          <w:sz w:val="22"/>
        </w:rPr>
        <w:t>es</w:t>
      </w:r>
      <w:proofErr w:type="spellEnd"/>
      <w:r>
        <w:rPr>
          <w:rFonts w:asciiTheme="minorHAnsi" w:hAnsiTheme="minorHAnsi" w:cstheme="minorHAnsi"/>
          <w:sz w:val="22"/>
        </w:rPr>
        <w:t>), elektroninio pašto adresą, įgaliojimą atstovauti patvirtinančio dokumento kopiją ir tapatybę patvirtinančio dokumento, pavyzdžiui, tapatybės kortelės, numerį;</w:t>
      </w:r>
    </w:p>
    <w:p w:rsidR="009B6299" w:rsidRDefault="009B6299" w:rsidP="009B6299">
      <w:pPr>
        <w:spacing w:before="120" w:after="120" w:line="259" w:lineRule="auto"/>
        <w:ind w:firstLine="851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2) Posėdyje pasisakančio (-</w:t>
      </w:r>
      <w:proofErr w:type="spellStart"/>
      <w:r>
        <w:rPr>
          <w:rFonts w:asciiTheme="minorHAnsi" w:hAnsiTheme="minorHAnsi" w:cstheme="minorHAnsi"/>
          <w:sz w:val="22"/>
        </w:rPr>
        <w:t>ių</w:t>
      </w:r>
      <w:proofErr w:type="spellEnd"/>
      <w:r>
        <w:rPr>
          <w:rFonts w:asciiTheme="minorHAnsi" w:hAnsiTheme="minorHAnsi" w:cstheme="minorHAnsi"/>
          <w:sz w:val="22"/>
        </w:rPr>
        <w:t>) Jūsų atstovo (-ų) vardą (-</w:t>
      </w:r>
      <w:proofErr w:type="spellStart"/>
      <w:r>
        <w:rPr>
          <w:rFonts w:asciiTheme="minorHAnsi" w:hAnsiTheme="minorHAnsi" w:cstheme="minorHAnsi"/>
          <w:sz w:val="22"/>
        </w:rPr>
        <w:t>us</w:t>
      </w:r>
      <w:proofErr w:type="spellEnd"/>
      <w:r>
        <w:rPr>
          <w:rFonts w:asciiTheme="minorHAnsi" w:hAnsiTheme="minorHAnsi" w:cstheme="minorHAnsi"/>
          <w:sz w:val="22"/>
        </w:rPr>
        <w:t>) ir pavardę (-</w:t>
      </w:r>
      <w:proofErr w:type="spellStart"/>
      <w:r>
        <w:rPr>
          <w:rFonts w:asciiTheme="minorHAnsi" w:hAnsiTheme="minorHAnsi" w:cstheme="minorHAnsi"/>
          <w:sz w:val="22"/>
        </w:rPr>
        <w:t>es</w:t>
      </w:r>
      <w:proofErr w:type="spellEnd"/>
      <w:r>
        <w:rPr>
          <w:rFonts w:asciiTheme="minorHAnsi" w:hAnsiTheme="minorHAnsi" w:cstheme="minorHAnsi"/>
          <w:sz w:val="22"/>
        </w:rPr>
        <w:t>), kiekvieno iš jų planuojamo pasisakymo trukmę bei tai, ar pasisakymų metu ketinate rodyti skaidres;</w:t>
      </w:r>
    </w:p>
    <w:p w:rsidR="009B6299" w:rsidRDefault="009B6299" w:rsidP="009B6299">
      <w:pPr>
        <w:spacing w:before="120" w:after="120" w:line="259" w:lineRule="auto"/>
        <w:ind w:firstLine="851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3) Jūsų atstovo (-ų) patvirtinimą, kad teisės Konkurencijos tarybos išklausymo posėdyje dalyvauti neturintys asmenys neturės galimybės klausyti posėdžio turinio ir jiems nebus perduoti prisijungimo į posėdį duomenys. </w:t>
      </w:r>
    </w:p>
    <w:p w:rsidR="009B6299" w:rsidRDefault="009B6299" w:rsidP="009B6299">
      <w:pPr>
        <w:spacing w:before="120" w:after="120" w:line="259" w:lineRule="auto"/>
        <w:ind w:firstLine="851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Tokiu būdu Asociacija, nepraleisdama nustatyto termino, teikia KT informaciją dėl dalyvavimo ir atstovavimo 2020 m. birželio 17 d. 10.00 val. išklausymo posėdyje. </w:t>
      </w:r>
    </w:p>
    <w:p w:rsidR="009B6299" w:rsidRPr="00800CB4" w:rsidRDefault="009B6299" w:rsidP="009B6299">
      <w:pPr>
        <w:spacing w:before="120" w:after="120" w:line="259" w:lineRule="auto"/>
        <w:ind w:firstLine="851"/>
        <w:jc w:val="both"/>
        <w:rPr>
          <w:rFonts w:asciiTheme="minorHAnsi" w:hAnsiTheme="minorHAnsi" w:cstheme="minorHAnsi"/>
          <w:b/>
          <w:i/>
          <w:sz w:val="22"/>
        </w:rPr>
      </w:pPr>
      <w:r w:rsidRPr="00800CB4">
        <w:rPr>
          <w:rFonts w:asciiTheme="minorHAnsi" w:hAnsiTheme="minorHAnsi" w:cstheme="minorHAnsi"/>
          <w:b/>
          <w:i/>
          <w:sz w:val="22"/>
        </w:rPr>
        <w:t>Posėdyje dalyvausiantys Asociacijos atstovai:</w:t>
      </w:r>
    </w:p>
    <w:p w:rsidR="009B6299" w:rsidRDefault="009B6299" w:rsidP="009B6299">
      <w:pPr>
        <w:spacing w:before="120" w:after="120" w:line="259" w:lineRule="auto"/>
        <w:ind w:firstLine="851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1. </w:t>
      </w:r>
      <w:r w:rsidRPr="000352B5">
        <w:rPr>
          <w:rFonts w:asciiTheme="minorHAnsi" w:hAnsiTheme="minorHAnsi" w:cstheme="minorHAnsi"/>
          <w:b/>
          <w:sz w:val="22"/>
        </w:rPr>
        <w:t>Asociacijos prezidentas Gintaras Nakutis</w:t>
      </w:r>
      <w:r>
        <w:rPr>
          <w:rFonts w:asciiTheme="minorHAnsi" w:hAnsiTheme="minorHAnsi" w:cstheme="minorHAnsi"/>
          <w:sz w:val="22"/>
        </w:rPr>
        <w:t xml:space="preserve">, el. paštas: </w:t>
      </w:r>
      <w:hyperlink r:id="rId9" w:history="1">
        <w:r w:rsidRPr="0070134E">
          <w:rPr>
            <w:rStyle w:val="Hipersaitas"/>
            <w:rFonts w:asciiTheme="minorHAnsi" w:hAnsiTheme="minorHAnsi" w:cstheme="minorHAnsi"/>
            <w:sz w:val="22"/>
          </w:rPr>
          <w:t>gintaras.nakutis@lkva-asociacija.lt</w:t>
        </w:r>
      </w:hyperlink>
      <w:r>
        <w:rPr>
          <w:rFonts w:asciiTheme="minorHAnsi" w:hAnsiTheme="minorHAnsi" w:cstheme="minorHAnsi"/>
          <w:sz w:val="22"/>
        </w:rPr>
        <w:t xml:space="preserve">, </w:t>
      </w:r>
      <w:r w:rsidRPr="004E0FC8">
        <w:rPr>
          <w:rFonts w:asciiTheme="minorHAnsi" w:hAnsiTheme="minorHAnsi" w:cstheme="minorHAnsi"/>
          <w:sz w:val="22"/>
        </w:rPr>
        <w:t>tapatybės kortelės numeris:</w:t>
      </w:r>
      <w:r>
        <w:rPr>
          <w:rFonts w:asciiTheme="minorHAnsi" w:hAnsiTheme="minorHAnsi" w:cstheme="minorHAnsi"/>
          <w:sz w:val="22"/>
        </w:rPr>
        <w:t xml:space="preserve"> </w:t>
      </w:r>
      <w:r w:rsidR="004E0FC8">
        <w:rPr>
          <w:rFonts w:asciiTheme="minorHAnsi" w:hAnsiTheme="minorHAnsi" w:cstheme="minorHAnsi"/>
          <w:sz w:val="22"/>
        </w:rPr>
        <w:t>13338229</w:t>
      </w:r>
    </w:p>
    <w:p w:rsidR="009B6299" w:rsidRDefault="009B6299" w:rsidP="009B6299">
      <w:pPr>
        <w:spacing w:before="120" w:after="120" w:line="259" w:lineRule="auto"/>
        <w:ind w:firstLine="851"/>
        <w:jc w:val="both"/>
        <w:rPr>
          <w:rFonts w:asciiTheme="minorHAnsi" w:hAnsiTheme="minorHAnsi" w:cstheme="minorHAnsi"/>
          <w:sz w:val="22"/>
        </w:rPr>
      </w:pPr>
      <w:r w:rsidRPr="000352B5">
        <w:rPr>
          <w:rFonts w:asciiTheme="minorHAnsi" w:hAnsiTheme="minorHAnsi" w:cstheme="minorHAnsi"/>
          <w:sz w:val="22"/>
        </w:rPr>
        <w:t>2.</w:t>
      </w:r>
      <w:r>
        <w:rPr>
          <w:rFonts w:asciiTheme="minorHAnsi" w:hAnsiTheme="minorHAnsi" w:cstheme="minorHAnsi"/>
          <w:b/>
          <w:sz w:val="22"/>
        </w:rPr>
        <w:t xml:space="preserve"> Asociacijos atstovė advokatė Laura Daumantaitė</w:t>
      </w:r>
      <w:r>
        <w:rPr>
          <w:rFonts w:asciiTheme="minorHAnsi" w:hAnsiTheme="minorHAnsi" w:cstheme="minorHAnsi"/>
          <w:sz w:val="22"/>
        </w:rPr>
        <w:t xml:space="preserve">, el. paštas: </w:t>
      </w:r>
      <w:hyperlink r:id="rId10" w:history="1">
        <w:r w:rsidRPr="0070134E">
          <w:rPr>
            <w:rStyle w:val="Hipersaitas"/>
            <w:rFonts w:asciiTheme="minorHAnsi" w:hAnsiTheme="minorHAnsi" w:cstheme="minorHAnsi"/>
            <w:sz w:val="22"/>
          </w:rPr>
          <w:t>laura@lawpartners.lt</w:t>
        </w:r>
      </w:hyperlink>
      <w:r>
        <w:rPr>
          <w:rFonts w:asciiTheme="minorHAnsi" w:hAnsiTheme="minorHAnsi" w:cstheme="minorHAnsi"/>
          <w:sz w:val="22"/>
        </w:rPr>
        <w:t>, pažymėjimo numeris: 002571;</w:t>
      </w:r>
    </w:p>
    <w:p w:rsidR="009B6299" w:rsidRDefault="009B6299" w:rsidP="009B6299">
      <w:pPr>
        <w:spacing w:before="120" w:after="120" w:line="259" w:lineRule="auto"/>
        <w:ind w:firstLine="851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3. </w:t>
      </w:r>
      <w:r>
        <w:rPr>
          <w:rFonts w:asciiTheme="minorHAnsi" w:hAnsiTheme="minorHAnsi" w:cstheme="minorHAnsi"/>
          <w:b/>
          <w:sz w:val="22"/>
        </w:rPr>
        <w:t xml:space="preserve">Asociacijos atstovė advokato padėjėja Šarūnė </w:t>
      </w:r>
      <w:proofErr w:type="spellStart"/>
      <w:r>
        <w:rPr>
          <w:rFonts w:asciiTheme="minorHAnsi" w:hAnsiTheme="minorHAnsi" w:cstheme="minorHAnsi"/>
          <w:b/>
          <w:sz w:val="22"/>
        </w:rPr>
        <w:t>Gailiūnaitė</w:t>
      </w:r>
      <w:proofErr w:type="spellEnd"/>
      <w:r>
        <w:rPr>
          <w:rFonts w:asciiTheme="minorHAnsi" w:hAnsiTheme="minorHAnsi" w:cstheme="minorHAnsi"/>
          <w:b/>
          <w:sz w:val="22"/>
        </w:rPr>
        <w:t xml:space="preserve">, </w:t>
      </w:r>
      <w:r>
        <w:rPr>
          <w:rFonts w:asciiTheme="minorHAnsi" w:hAnsiTheme="minorHAnsi" w:cstheme="minorHAnsi"/>
          <w:sz w:val="22"/>
        </w:rPr>
        <w:t xml:space="preserve">el. paštas: </w:t>
      </w:r>
      <w:hyperlink r:id="rId11" w:history="1">
        <w:r w:rsidRPr="0070134E">
          <w:rPr>
            <w:rStyle w:val="Hipersaitas"/>
            <w:rFonts w:asciiTheme="minorHAnsi" w:hAnsiTheme="minorHAnsi" w:cstheme="minorHAnsi"/>
            <w:sz w:val="22"/>
          </w:rPr>
          <w:t>sarune@lawpartners.lt</w:t>
        </w:r>
      </w:hyperlink>
      <w:r>
        <w:rPr>
          <w:rFonts w:asciiTheme="minorHAnsi" w:hAnsiTheme="minorHAnsi" w:cstheme="minorHAnsi"/>
          <w:sz w:val="22"/>
        </w:rPr>
        <w:t>, pažymėjimo numeris: 3197;</w:t>
      </w:r>
    </w:p>
    <w:p w:rsidR="009B6299" w:rsidRDefault="009B6299" w:rsidP="009B6299">
      <w:pPr>
        <w:spacing w:before="120" w:after="120" w:line="259" w:lineRule="auto"/>
        <w:ind w:firstLine="851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4. </w:t>
      </w:r>
      <w:r w:rsidRPr="000352B5">
        <w:rPr>
          <w:rFonts w:asciiTheme="minorHAnsi" w:hAnsiTheme="minorHAnsi" w:cstheme="minorHAnsi"/>
          <w:b/>
          <w:sz w:val="22"/>
        </w:rPr>
        <w:t>Ekspertas prof. habil. Dr. Vilenas Vadapalas</w:t>
      </w:r>
      <w:r>
        <w:rPr>
          <w:rFonts w:asciiTheme="minorHAnsi" w:hAnsiTheme="minorHAnsi" w:cstheme="minorHAnsi"/>
          <w:sz w:val="22"/>
        </w:rPr>
        <w:t xml:space="preserve">, el. paštas: </w:t>
      </w:r>
      <w:hyperlink r:id="rId12" w:history="1">
        <w:r w:rsidRPr="0070134E">
          <w:rPr>
            <w:rStyle w:val="Hipersaitas"/>
            <w:rFonts w:asciiTheme="minorHAnsi" w:hAnsiTheme="minorHAnsi" w:cstheme="minorHAnsi"/>
            <w:sz w:val="22"/>
          </w:rPr>
          <w:t>v.vadapalas@eurolex.lt</w:t>
        </w:r>
      </w:hyperlink>
      <w:r>
        <w:rPr>
          <w:rFonts w:asciiTheme="minorHAnsi" w:hAnsiTheme="minorHAnsi" w:cstheme="minorHAnsi"/>
          <w:sz w:val="22"/>
        </w:rPr>
        <w:t xml:space="preserve">, </w:t>
      </w:r>
      <w:r w:rsidRPr="001D64E4">
        <w:rPr>
          <w:rFonts w:asciiTheme="minorHAnsi" w:hAnsiTheme="minorHAnsi" w:cstheme="minorHAnsi"/>
          <w:sz w:val="22"/>
        </w:rPr>
        <w:t xml:space="preserve">pažymėjimo numeris: </w:t>
      </w:r>
      <w:r w:rsidR="001D64E4" w:rsidRPr="001D64E4">
        <w:rPr>
          <w:rFonts w:asciiTheme="minorHAnsi" w:hAnsiTheme="minorHAnsi" w:cstheme="minorHAnsi"/>
          <w:sz w:val="22"/>
        </w:rPr>
        <w:t>003427</w:t>
      </w:r>
    </w:p>
    <w:p w:rsidR="009B6299" w:rsidRPr="00800CB4" w:rsidRDefault="009B6299" w:rsidP="009B6299">
      <w:pPr>
        <w:spacing w:before="120" w:after="120" w:line="259" w:lineRule="auto"/>
        <w:ind w:firstLine="851"/>
        <w:jc w:val="both"/>
        <w:rPr>
          <w:rFonts w:asciiTheme="minorHAnsi" w:hAnsiTheme="minorHAnsi" w:cstheme="minorHAnsi"/>
          <w:b/>
          <w:i/>
          <w:sz w:val="22"/>
        </w:rPr>
      </w:pPr>
      <w:r w:rsidRPr="00800CB4">
        <w:rPr>
          <w:rFonts w:asciiTheme="minorHAnsi" w:hAnsiTheme="minorHAnsi" w:cstheme="minorHAnsi"/>
          <w:b/>
          <w:i/>
          <w:sz w:val="22"/>
        </w:rPr>
        <w:t>Posėdyje pasisakantys Asociacijos atstovai:</w:t>
      </w:r>
    </w:p>
    <w:p w:rsidR="009B6299" w:rsidRDefault="009B6299" w:rsidP="009B6299">
      <w:pPr>
        <w:spacing w:before="120" w:after="120" w:line="259" w:lineRule="auto"/>
        <w:ind w:firstLine="851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1. </w:t>
      </w:r>
      <w:r w:rsidRPr="000352B5">
        <w:rPr>
          <w:rFonts w:asciiTheme="minorHAnsi" w:hAnsiTheme="minorHAnsi" w:cstheme="minorHAnsi"/>
          <w:b/>
          <w:sz w:val="22"/>
        </w:rPr>
        <w:t>Asociacijos prezidentas Gintaras Nakutis</w:t>
      </w:r>
      <w:r>
        <w:rPr>
          <w:rFonts w:asciiTheme="minorHAnsi" w:hAnsiTheme="minorHAnsi" w:cstheme="minorHAnsi"/>
          <w:sz w:val="22"/>
        </w:rPr>
        <w:t>, pasisakymo trukmė – iki 15 minučių, bus naudojamos skaidrės;</w:t>
      </w:r>
    </w:p>
    <w:p w:rsidR="009B6299" w:rsidRDefault="009B6299" w:rsidP="009B6299">
      <w:pPr>
        <w:spacing w:before="120" w:after="120" w:line="259" w:lineRule="auto"/>
        <w:ind w:firstLine="851"/>
        <w:jc w:val="both"/>
        <w:rPr>
          <w:rFonts w:asciiTheme="minorHAnsi" w:hAnsiTheme="minorHAnsi" w:cstheme="minorHAnsi"/>
          <w:sz w:val="22"/>
        </w:rPr>
      </w:pPr>
      <w:r w:rsidRPr="00800CB4">
        <w:rPr>
          <w:rFonts w:asciiTheme="minorHAnsi" w:hAnsiTheme="minorHAnsi" w:cstheme="minorHAnsi"/>
          <w:sz w:val="22"/>
        </w:rPr>
        <w:t xml:space="preserve">2. </w:t>
      </w:r>
      <w:r>
        <w:rPr>
          <w:rFonts w:asciiTheme="minorHAnsi" w:hAnsiTheme="minorHAnsi" w:cstheme="minorHAnsi"/>
          <w:b/>
          <w:sz w:val="22"/>
        </w:rPr>
        <w:t>Asociacijos atstovė advokatė Laura Daumantaitė</w:t>
      </w:r>
      <w:r>
        <w:rPr>
          <w:rFonts w:asciiTheme="minorHAnsi" w:hAnsiTheme="minorHAnsi" w:cstheme="minorHAnsi"/>
          <w:sz w:val="22"/>
        </w:rPr>
        <w:t>, pasisakymo trukmė - iki 15 minučių, bus naudojamos skaidrės;</w:t>
      </w:r>
    </w:p>
    <w:p w:rsidR="009B6299" w:rsidRDefault="009B6299" w:rsidP="009B6299">
      <w:pPr>
        <w:spacing w:before="120" w:after="120" w:line="259" w:lineRule="auto"/>
        <w:ind w:firstLine="851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lastRenderedPageBreak/>
        <w:t xml:space="preserve">3. </w:t>
      </w:r>
      <w:r w:rsidRPr="000352B5">
        <w:rPr>
          <w:rFonts w:asciiTheme="minorHAnsi" w:hAnsiTheme="minorHAnsi" w:cstheme="minorHAnsi"/>
          <w:b/>
          <w:sz w:val="22"/>
        </w:rPr>
        <w:t>Ekspertas prof. habil. Dr. Vilenas Vadapalas</w:t>
      </w:r>
      <w:r>
        <w:rPr>
          <w:rFonts w:asciiTheme="minorHAnsi" w:hAnsiTheme="minorHAnsi" w:cstheme="minorHAnsi"/>
          <w:sz w:val="22"/>
        </w:rPr>
        <w:t>, pasisakymo trukmė – iki 30 minučių, skaidrių nenaudos.</w:t>
      </w:r>
    </w:p>
    <w:p w:rsidR="009B6299" w:rsidRPr="00800CB4" w:rsidRDefault="009B6299" w:rsidP="009B6299">
      <w:pPr>
        <w:spacing w:before="120" w:after="120" w:line="259" w:lineRule="auto"/>
        <w:ind w:firstLine="851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Tuo pačiu Asociacijos prezidentas Gintaras Nakutis patvirtina, kad teisės Konkurencijos tarybos išklausymo posėdyje dalyvauti neturintys asmenys neturės galimybės klausyti posėdžio turinio ir jiems nebus perduoti prisijungimo į posėdį duomenys.</w:t>
      </w:r>
    </w:p>
    <w:p w:rsidR="009B6299" w:rsidRDefault="009B6299" w:rsidP="009B6299">
      <w:pPr>
        <w:spacing w:before="120" w:after="120" w:line="259" w:lineRule="auto"/>
        <w:ind w:firstLine="851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PRIDEDAMA:</w:t>
      </w:r>
    </w:p>
    <w:p w:rsidR="009B6299" w:rsidRDefault="009B6299" w:rsidP="009B6299">
      <w:pPr>
        <w:spacing w:before="120" w:after="120" w:line="259" w:lineRule="auto"/>
        <w:ind w:firstLine="851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1. Lietuvos keleivių vežimo asociacijos išrašas iš VĮ Registrų centras;</w:t>
      </w:r>
    </w:p>
    <w:p w:rsidR="009B6299" w:rsidRDefault="009B6299" w:rsidP="009B6299">
      <w:pPr>
        <w:spacing w:before="120" w:after="120" w:line="259" w:lineRule="auto"/>
        <w:ind w:firstLine="851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2. Advokatės Lauros </w:t>
      </w:r>
      <w:proofErr w:type="spellStart"/>
      <w:r>
        <w:rPr>
          <w:rFonts w:asciiTheme="minorHAnsi" w:hAnsiTheme="minorHAnsi" w:cstheme="minorHAnsi"/>
          <w:sz w:val="22"/>
        </w:rPr>
        <w:t>Daumantaitės</w:t>
      </w:r>
      <w:proofErr w:type="spellEnd"/>
      <w:r>
        <w:rPr>
          <w:rFonts w:asciiTheme="minorHAnsi" w:hAnsiTheme="minorHAnsi" w:cstheme="minorHAnsi"/>
          <w:sz w:val="22"/>
        </w:rPr>
        <w:t xml:space="preserve"> išrašas iš teisinių paslaugų sutarties;</w:t>
      </w:r>
    </w:p>
    <w:p w:rsidR="009B6299" w:rsidRPr="00676FFE" w:rsidRDefault="001D64E4" w:rsidP="009B6299">
      <w:pPr>
        <w:spacing w:before="120" w:after="120" w:line="259" w:lineRule="auto"/>
        <w:ind w:firstLine="851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3. A</w:t>
      </w:r>
      <w:r w:rsidR="009B6299">
        <w:rPr>
          <w:rFonts w:asciiTheme="minorHAnsi" w:hAnsiTheme="minorHAnsi" w:cstheme="minorHAnsi"/>
          <w:sz w:val="22"/>
        </w:rPr>
        <w:t xml:space="preserve">dvokato padėjėjos Šarūnės </w:t>
      </w:r>
      <w:proofErr w:type="spellStart"/>
      <w:r w:rsidR="009B6299">
        <w:rPr>
          <w:rFonts w:asciiTheme="minorHAnsi" w:hAnsiTheme="minorHAnsi" w:cstheme="minorHAnsi"/>
          <w:sz w:val="22"/>
        </w:rPr>
        <w:t>Gailiūnaitės</w:t>
      </w:r>
      <w:proofErr w:type="spellEnd"/>
      <w:r w:rsidR="009B6299">
        <w:rPr>
          <w:rFonts w:asciiTheme="minorHAnsi" w:hAnsiTheme="minorHAnsi" w:cstheme="minorHAnsi"/>
          <w:sz w:val="22"/>
        </w:rPr>
        <w:t xml:space="preserve"> įgaliojimas.</w:t>
      </w:r>
    </w:p>
    <w:p w:rsidR="009B6299" w:rsidRPr="00676FFE" w:rsidRDefault="009B6299" w:rsidP="009B6299">
      <w:pPr>
        <w:spacing w:after="0" w:line="259" w:lineRule="auto"/>
        <w:jc w:val="both"/>
        <w:rPr>
          <w:rFonts w:asciiTheme="minorHAnsi" w:hAnsiTheme="minorHAnsi" w:cstheme="minorHAnsi"/>
          <w:sz w:val="22"/>
        </w:rPr>
      </w:pPr>
    </w:p>
    <w:p w:rsidR="009B6299" w:rsidRPr="00676FFE" w:rsidRDefault="009B6299" w:rsidP="009B6299">
      <w:pPr>
        <w:rPr>
          <w:rFonts w:asciiTheme="minorHAnsi" w:hAnsiTheme="minorHAnsi" w:cstheme="minorHAnsi"/>
          <w:sz w:val="22"/>
        </w:rPr>
      </w:pPr>
      <w:r w:rsidRPr="00676FFE">
        <w:rPr>
          <w:rFonts w:asciiTheme="minorHAnsi" w:hAnsiTheme="minorHAnsi" w:cstheme="minorHAnsi"/>
          <w:sz w:val="22"/>
        </w:rPr>
        <w:t>Pagarbiai</w:t>
      </w:r>
    </w:p>
    <w:p w:rsidR="00894794" w:rsidRDefault="00894794" w:rsidP="009B6299">
      <w:pPr>
        <w:spacing w:line="240" w:lineRule="auto"/>
        <w:rPr>
          <w:rFonts w:asciiTheme="minorHAnsi" w:hAnsiTheme="minorHAnsi" w:cstheme="minorHAnsi"/>
          <w:sz w:val="22"/>
        </w:rPr>
      </w:pPr>
    </w:p>
    <w:p w:rsidR="009B6299" w:rsidRPr="00676FFE" w:rsidRDefault="009B6299" w:rsidP="009B6299">
      <w:pPr>
        <w:spacing w:line="240" w:lineRule="auto"/>
        <w:rPr>
          <w:rFonts w:asciiTheme="minorHAnsi" w:hAnsiTheme="minorHAnsi" w:cstheme="minorHAnsi"/>
          <w:sz w:val="22"/>
        </w:rPr>
      </w:pPr>
      <w:r w:rsidRPr="00676FFE">
        <w:rPr>
          <w:rFonts w:asciiTheme="minorHAnsi" w:hAnsiTheme="minorHAnsi" w:cstheme="minorHAnsi"/>
          <w:sz w:val="22"/>
        </w:rPr>
        <w:t xml:space="preserve">Prezidentas </w:t>
      </w:r>
      <w:r w:rsidRPr="00676FFE">
        <w:rPr>
          <w:rFonts w:asciiTheme="minorHAnsi" w:hAnsiTheme="minorHAnsi" w:cstheme="minorHAnsi"/>
          <w:sz w:val="22"/>
        </w:rPr>
        <w:tab/>
      </w:r>
      <w:r w:rsidRPr="00676FFE">
        <w:rPr>
          <w:rFonts w:asciiTheme="minorHAnsi" w:hAnsiTheme="minorHAnsi" w:cstheme="minorHAnsi"/>
          <w:sz w:val="22"/>
        </w:rPr>
        <w:tab/>
      </w:r>
      <w:r w:rsidRPr="00676FFE">
        <w:rPr>
          <w:rFonts w:asciiTheme="minorHAnsi" w:hAnsiTheme="minorHAnsi" w:cstheme="minorHAnsi"/>
          <w:sz w:val="22"/>
        </w:rPr>
        <w:tab/>
      </w:r>
      <w:r w:rsidRPr="00676FFE">
        <w:rPr>
          <w:rFonts w:asciiTheme="minorHAnsi" w:hAnsiTheme="minorHAnsi" w:cstheme="minorHAnsi"/>
          <w:sz w:val="22"/>
        </w:rPr>
        <w:tab/>
      </w:r>
      <w:r w:rsidRPr="00676FFE">
        <w:rPr>
          <w:rFonts w:asciiTheme="minorHAnsi" w:hAnsiTheme="minorHAnsi" w:cstheme="minorHAnsi"/>
          <w:sz w:val="22"/>
        </w:rPr>
        <w:tab/>
      </w:r>
      <w:r w:rsidRPr="00676FFE">
        <w:rPr>
          <w:rFonts w:asciiTheme="minorHAnsi" w:hAnsiTheme="minorHAnsi" w:cstheme="minorHAnsi"/>
          <w:sz w:val="22"/>
        </w:rPr>
        <w:tab/>
        <w:t>Gintaras Nakutis</w:t>
      </w:r>
    </w:p>
    <w:p w:rsidR="00540153" w:rsidRDefault="00540153" w:rsidP="0035409C">
      <w:pPr>
        <w:spacing w:line="240" w:lineRule="auto"/>
        <w:rPr>
          <w:rFonts w:asciiTheme="minorHAnsi" w:hAnsiTheme="minorHAnsi" w:cstheme="minorHAnsi"/>
          <w:sz w:val="18"/>
          <w:szCs w:val="18"/>
        </w:rPr>
      </w:pPr>
    </w:p>
    <w:p w:rsidR="00894794" w:rsidRDefault="00894794" w:rsidP="0035409C">
      <w:pPr>
        <w:spacing w:line="240" w:lineRule="auto"/>
        <w:rPr>
          <w:rFonts w:asciiTheme="minorHAnsi" w:hAnsiTheme="minorHAnsi" w:cstheme="minorHAnsi"/>
          <w:sz w:val="18"/>
          <w:szCs w:val="18"/>
        </w:rPr>
      </w:pPr>
    </w:p>
    <w:p w:rsidR="00894794" w:rsidRDefault="00894794" w:rsidP="0035409C">
      <w:pPr>
        <w:spacing w:line="240" w:lineRule="auto"/>
        <w:rPr>
          <w:rFonts w:asciiTheme="minorHAnsi" w:hAnsiTheme="minorHAnsi" w:cstheme="minorHAnsi"/>
          <w:sz w:val="18"/>
          <w:szCs w:val="18"/>
        </w:rPr>
      </w:pPr>
    </w:p>
    <w:p w:rsidR="00894794" w:rsidRDefault="00894794" w:rsidP="0035409C">
      <w:pPr>
        <w:spacing w:line="240" w:lineRule="auto"/>
        <w:rPr>
          <w:rFonts w:asciiTheme="minorHAnsi" w:hAnsiTheme="minorHAnsi" w:cstheme="minorHAnsi"/>
          <w:sz w:val="18"/>
          <w:szCs w:val="18"/>
        </w:rPr>
      </w:pPr>
    </w:p>
    <w:p w:rsidR="00894794" w:rsidRDefault="00894794" w:rsidP="0035409C">
      <w:pPr>
        <w:spacing w:line="240" w:lineRule="auto"/>
        <w:rPr>
          <w:rFonts w:asciiTheme="minorHAnsi" w:hAnsiTheme="minorHAnsi" w:cstheme="minorHAnsi"/>
          <w:sz w:val="18"/>
          <w:szCs w:val="18"/>
        </w:rPr>
      </w:pPr>
    </w:p>
    <w:p w:rsidR="00894794" w:rsidRDefault="00894794" w:rsidP="0035409C">
      <w:pPr>
        <w:spacing w:line="240" w:lineRule="auto"/>
        <w:rPr>
          <w:rFonts w:asciiTheme="minorHAnsi" w:hAnsiTheme="minorHAnsi" w:cstheme="minorHAnsi"/>
          <w:sz w:val="18"/>
          <w:szCs w:val="18"/>
        </w:rPr>
      </w:pPr>
    </w:p>
    <w:p w:rsidR="00894794" w:rsidRDefault="00894794" w:rsidP="0035409C">
      <w:pPr>
        <w:spacing w:line="240" w:lineRule="auto"/>
        <w:rPr>
          <w:rFonts w:asciiTheme="minorHAnsi" w:hAnsiTheme="minorHAnsi" w:cstheme="minorHAnsi"/>
          <w:sz w:val="18"/>
          <w:szCs w:val="18"/>
        </w:rPr>
      </w:pPr>
    </w:p>
    <w:p w:rsidR="00894794" w:rsidRDefault="00894794" w:rsidP="0035409C">
      <w:pPr>
        <w:spacing w:line="240" w:lineRule="auto"/>
        <w:rPr>
          <w:rFonts w:asciiTheme="minorHAnsi" w:hAnsiTheme="minorHAnsi" w:cstheme="minorHAnsi"/>
          <w:sz w:val="18"/>
          <w:szCs w:val="18"/>
        </w:rPr>
      </w:pPr>
    </w:p>
    <w:p w:rsidR="00894794" w:rsidRDefault="00894794" w:rsidP="0035409C">
      <w:pPr>
        <w:spacing w:line="240" w:lineRule="auto"/>
        <w:rPr>
          <w:rFonts w:asciiTheme="minorHAnsi" w:hAnsiTheme="minorHAnsi" w:cstheme="minorHAnsi"/>
          <w:sz w:val="18"/>
          <w:szCs w:val="18"/>
        </w:rPr>
      </w:pPr>
    </w:p>
    <w:p w:rsidR="00894794" w:rsidRDefault="00894794" w:rsidP="0035409C">
      <w:pPr>
        <w:spacing w:line="240" w:lineRule="auto"/>
        <w:rPr>
          <w:rFonts w:asciiTheme="minorHAnsi" w:hAnsiTheme="minorHAnsi" w:cstheme="minorHAnsi"/>
          <w:sz w:val="18"/>
          <w:szCs w:val="18"/>
        </w:rPr>
      </w:pPr>
    </w:p>
    <w:p w:rsidR="00894794" w:rsidRDefault="00894794" w:rsidP="0035409C">
      <w:pPr>
        <w:spacing w:line="240" w:lineRule="auto"/>
        <w:rPr>
          <w:rFonts w:asciiTheme="minorHAnsi" w:hAnsiTheme="minorHAnsi" w:cstheme="minorHAnsi"/>
          <w:sz w:val="18"/>
          <w:szCs w:val="18"/>
        </w:rPr>
      </w:pPr>
    </w:p>
    <w:p w:rsidR="00894794" w:rsidRDefault="00894794" w:rsidP="0035409C">
      <w:pPr>
        <w:spacing w:line="240" w:lineRule="auto"/>
        <w:rPr>
          <w:rFonts w:asciiTheme="minorHAnsi" w:hAnsiTheme="minorHAnsi" w:cstheme="minorHAnsi"/>
          <w:sz w:val="18"/>
          <w:szCs w:val="18"/>
        </w:rPr>
      </w:pPr>
    </w:p>
    <w:p w:rsidR="004C37FF" w:rsidRDefault="004C37FF" w:rsidP="0035409C">
      <w:pPr>
        <w:spacing w:line="240" w:lineRule="auto"/>
        <w:rPr>
          <w:rFonts w:asciiTheme="minorHAnsi" w:hAnsiTheme="minorHAnsi" w:cstheme="minorHAnsi"/>
          <w:sz w:val="18"/>
          <w:szCs w:val="18"/>
        </w:rPr>
      </w:pPr>
    </w:p>
    <w:p w:rsidR="004C37FF" w:rsidRDefault="004C37FF" w:rsidP="0035409C">
      <w:pPr>
        <w:spacing w:line="240" w:lineRule="auto"/>
        <w:rPr>
          <w:rFonts w:asciiTheme="minorHAnsi" w:hAnsiTheme="minorHAnsi" w:cstheme="minorHAnsi"/>
          <w:sz w:val="18"/>
          <w:szCs w:val="18"/>
        </w:rPr>
      </w:pPr>
    </w:p>
    <w:p w:rsidR="004C37FF" w:rsidRDefault="004C37FF" w:rsidP="0035409C">
      <w:pPr>
        <w:spacing w:line="240" w:lineRule="auto"/>
        <w:rPr>
          <w:rFonts w:asciiTheme="minorHAnsi" w:hAnsiTheme="minorHAnsi" w:cstheme="minorHAnsi"/>
          <w:sz w:val="18"/>
          <w:szCs w:val="18"/>
        </w:rPr>
      </w:pPr>
    </w:p>
    <w:p w:rsidR="004C37FF" w:rsidRDefault="004C37FF" w:rsidP="0035409C">
      <w:pPr>
        <w:spacing w:line="240" w:lineRule="auto"/>
        <w:rPr>
          <w:rFonts w:asciiTheme="minorHAnsi" w:hAnsiTheme="minorHAnsi" w:cstheme="minorHAnsi"/>
          <w:sz w:val="18"/>
          <w:szCs w:val="18"/>
        </w:rPr>
      </w:pPr>
    </w:p>
    <w:p w:rsidR="004C37FF" w:rsidRDefault="004C37FF" w:rsidP="0035409C">
      <w:pPr>
        <w:spacing w:line="240" w:lineRule="auto"/>
        <w:rPr>
          <w:rFonts w:asciiTheme="minorHAnsi" w:hAnsiTheme="minorHAnsi" w:cstheme="minorHAnsi"/>
          <w:sz w:val="18"/>
          <w:szCs w:val="18"/>
        </w:rPr>
      </w:pPr>
    </w:p>
    <w:p w:rsidR="00894794" w:rsidRDefault="00894794" w:rsidP="0035409C">
      <w:pPr>
        <w:spacing w:line="240" w:lineRule="auto"/>
        <w:rPr>
          <w:rFonts w:asciiTheme="minorHAnsi" w:hAnsiTheme="minorHAnsi" w:cstheme="minorHAnsi"/>
          <w:sz w:val="18"/>
          <w:szCs w:val="18"/>
        </w:rPr>
      </w:pPr>
    </w:p>
    <w:p w:rsidR="00894794" w:rsidRDefault="00894794" w:rsidP="0035409C">
      <w:pPr>
        <w:spacing w:line="240" w:lineRule="auto"/>
        <w:rPr>
          <w:rFonts w:asciiTheme="minorHAnsi" w:hAnsiTheme="minorHAnsi" w:cstheme="minorHAnsi"/>
          <w:sz w:val="18"/>
          <w:szCs w:val="18"/>
        </w:rPr>
      </w:pPr>
    </w:p>
    <w:p w:rsidR="00B51B2B" w:rsidRPr="002155EE" w:rsidRDefault="00894794" w:rsidP="0035409C">
      <w:pPr>
        <w:spacing w:line="240" w:lineRule="auto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8</w:t>
      </w:r>
      <w:r w:rsidR="002339D0" w:rsidRPr="002155EE">
        <w:rPr>
          <w:rFonts w:asciiTheme="minorHAnsi" w:hAnsiTheme="minorHAnsi" w:cstheme="minorHAnsi"/>
          <w:sz w:val="18"/>
          <w:szCs w:val="18"/>
        </w:rPr>
        <w:t xml:space="preserve"> 655 83009, </w:t>
      </w:r>
      <w:proofErr w:type="spellStart"/>
      <w:r w:rsidR="002339D0" w:rsidRPr="002155EE">
        <w:rPr>
          <w:rFonts w:asciiTheme="minorHAnsi" w:hAnsiTheme="minorHAnsi" w:cstheme="minorHAnsi"/>
          <w:sz w:val="18"/>
          <w:szCs w:val="18"/>
        </w:rPr>
        <w:t>gintaras.nakutis</w:t>
      </w:r>
      <w:proofErr w:type="spellEnd"/>
      <w:r w:rsidR="002339D0" w:rsidRPr="002155EE">
        <w:rPr>
          <w:rFonts w:asciiTheme="minorHAnsi" w:hAnsiTheme="minorHAnsi" w:cstheme="minorHAnsi"/>
          <w:sz w:val="18"/>
          <w:szCs w:val="18"/>
          <w:lang w:val="en-US"/>
        </w:rPr>
        <w:t>@</w:t>
      </w:r>
      <w:proofErr w:type="spellStart"/>
      <w:r w:rsidR="002339D0" w:rsidRPr="002155EE">
        <w:rPr>
          <w:rFonts w:asciiTheme="minorHAnsi" w:hAnsiTheme="minorHAnsi" w:cstheme="minorHAnsi"/>
          <w:sz w:val="18"/>
          <w:szCs w:val="18"/>
        </w:rPr>
        <w:t>lkva-asociacija.lt</w:t>
      </w:r>
      <w:proofErr w:type="spellEnd"/>
    </w:p>
    <w:sectPr w:rsidR="00B51B2B" w:rsidRPr="002155EE" w:rsidSect="00AB1B01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230" w:right="709" w:bottom="851" w:left="1276" w:header="0" w:footer="0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E025D" w:rsidRDefault="006E025D">
      <w:pPr>
        <w:spacing w:after="0" w:line="240" w:lineRule="auto"/>
      </w:pPr>
      <w:r>
        <w:separator/>
      </w:r>
    </w:p>
  </w:endnote>
  <w:endnote w:type="continuationSeparator" w:id="0">
    <w:p w:rsidR="006E025D" w:rsidRDefault="006E02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2020803070505020304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48464485"/>
      <w:docPartObj>
        <w:docPartGallery w:val="Page Numbers (Bottom of Page)"/>
        <w:docPartUnique/>
      </w:docPartObj>
    </w:sdtPr>
    <w:sdtEndPr/>
    <w:sdtContent>
      <w:p w:rsidR="00036EF1" w:rsidRDefault="00036EF1">
        <w:pPr>
          <w:pStyle w:val="Porat"/>
          <w:jc w:val="right"/>
        </w:pPr>
        <w:r w:rsidRPr="006841A5">
          <w:rPr>
            <w:rFonts w:asciiTheme="minorHAnsi" w:hAnsiTheme="minorHAnsi" w:cstheme="minorHAnsi"/>
            <w:sz w:val="18"/>
            <w:szCs w:val="18"/>
          </w:rPr>
          <w:fldChar w:fldCharType="begin"/>
        </w:r>
        <w:r w:rsidRPr="006841A5">
          <w:rPr>
            <w:rFonts w:asciiTheme="minorHAnsi" w:hAnsiTheme="minorHAnsi" w:cstheme="minorHAnsi"/>
            <w:sz w:val="18"/>
            <w:szCs w:val="18"/>
          </w:rPr>
          <w:instrText>PAGE   \* MERGEFORMAT</w:instrText>
        </w:r>
        <w:r w:rsidRPr="006841A5">
          <w:rPr>
            <w:rFonts w:asciiTheme="minorHAnsi" w:hAnsiTheme="minorHAnsi" w:cstheme="minorHAnsi"/>
            <w:sz w:val="18"/>
            <w:szCs w:val="18"/>
          </w:rPr>
          <w:fldChar w:fldCharType="separate"/>
        </w:r>
        <w:r w:rsidR="001D64E4">
          <w:rPr>
            <w:rFonts w:asciiTheme="minorHAnsi" w:hAnsiTheme="minorHAnsi" w:cstheme="minorHAnsi"/>
            <w:noProof/>
            <w:sz w:val="18"/>
            <w:szCs w:val="18"/>
          </w:rPr>
          <w:t>2</w:t>
        </w:r>
        <w:r w:rsidRPr="006841A5">
          <w:rPr>
            <w:rFonts w:asciiTheme="minorHAnsi" w:hAnsiTheme="minorHAnsi" w:cstheme="minorHAnsi"/>
            <w:sz w:val="18"/>
            <w:szCs w:val="18"/>
          </w:rPr>
          <w:fldChar w:fldCharType="end"/>
        </w:r>
      </w:p>
    </w:sdtContent>
  </w:sdt>
  <w:p w:rsidR="00036EF1" w:rsidRDefault="00036EF1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8545D" w:rsidRPr="00F409CB" w:rsidRDefault="0018545D" w:rsidP="00F409CB">
    <w:pPr>
      <w:pStyle w:val="Porat"/>
      <w:ind w:hanging="1276"/>
    </w:pPr>
    <w:r>
      <w:rPr>
        <w:noProof/>
        <w:lang w:eastAsia="lt-LT"/>
      </w:rPr>
      <w:drawing>
        <wp:inline distT="0" distB="0" distL="0" distR="0" wp14:anchorId="23850DB8" wp14:editId="426C1DE4">
          <wp:extent cx="7877967" cy="714375"/>
          <wp:effectExtent l="0" t="0" r="8890" b="0"/>
          <wp:docPr id="7" name="Picture 26" descr="01-B-gal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01-B-gala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90843" cy="7155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E025D" w:rsidRDefault="006E025D">
      <w:pPr>
        <w:spacing w:after="0" w:line="240" w:lineRule="auto"/>
      </w:pPr>
      <w:r>
        <w:separator/>
      </w:r>
    </w:p>
  </w:footnote>
  <w:footnote w:type="continuationSeparator" w:id="0">
    <w:p w:rsidR="006E025D" w:rsidRDefault="006E02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8545D" w:rsidRDefault="0018545D" w:rsidP="003D75DA">
    <w:pPr>
      <w:pStyle w:val="Antrats"/>
      <w:ind w:hanging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8545D" w:rsidRPr="00F409CB" w:rsidRDefault="0018545D" w:rsidP="00F409CB">
    <w:pPr>
      <w:pStyle w:val="Antrats"/>
      <w:ind w:hanging="1276"/>
    </w:pPr>
    <w:r>
      <w:rPr>
        <w:noProof/>
        <w:lang w:eastAsia="lt-LT"/>
      </w:rPr>
      <w:drawing>
        <wp:inline distT="0" distB="0" distL="0" distR="0" wp14:anchorId="5FAA17F2" wp14:editId="1B659801">
          <wp:extent cx="7797354" cy="1266825"/>
          <wp:effectExtent l="0" t="0" r="0" b="0"/>
          <wp:docPr id="6" name="Picture 25" descr="01-B-spalvo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01-B-spalvot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43" r="-2443"/>
                  <a:stretch/>
                </pic:blipFill>
                <pic:spPr bwMode="auto">
                  <a:xfrm>
                    <a:off x="0" y="0"/>
                    <a:ext cx="7815772" cy="12698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5"/>
    <w:multiLevelType w:val="multilevel"/>
    <w:tmpl w:val="514C520A"/>
    <w:lvl w:ilvl="0">
      <w:start w:val="1"/>
      <w:numFmt w:val="decimal"/>
      <w:pStyle w:val="Straipsniopavadinimas"/>
      <w:lvlText w:val="%1."/>
      <w:lvlJc w:val="left"/>
      <w:pPr>
        <w:tabs>
          <w:tab w:val="num" w:pos="510"/>
        </w:tabs>
        <w:ind w:left="181" w:hanging="181"/>
      </w:pPr>
      <w:rPr>
        <w:rFonts w:cs="Times New Roman" w:hint="default"/>
      </w:rPr>
    </w:lvl>
    <w:lvl w:ilvl="1">
      <w:start w:val="1"/>
      <w:numFmt w:val="decimal"/>
      <w:pStyle w:val="Punktotekstas"/>
      <w:lvlText w:val="%1.%2."/>
      <w:lvlJc w:val="left"/>
      <w:pPr>
        <w:tabs>
          <w:tab w:val="num" w:pos="510"/>
        </w:tabs>
        <w:ind w:left="510" w:hanging="51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680"/>
        </w:tabs>
        <w:ind w:left="1191" w:hanging="681"/>
      </w:pPr>
      <w:rPr>
        <w:rFonts w:ascii="Times New Roman" w:hAnsi="Times New Roman" w:cs="Times New Roman" w:hint="default"/>
      </w:rPr>
    </w:lvl>
    <w:lvl w:ilvl="3">
      <w:start w:val="1"/>
      <w:numFmt w:val="decimal"/>
      <w:pStyle w:val="Papunktis2"/>
      <w:lvlText w:val="%1.%2.%3.%4."/>
      <w:lvlJc w:val="left"/>
      <w:pPr>
        <w:tabs>
          <w:tab w:val="num" w:pos="1644"/>
        </w:tabs>
        <w:ind w:left="1644" w:hanging="453"/>
      </w:pPr>
      <w:rPr>
        <w:rFonts w:cs="Times New Roman" w:hint="default"/>
      </w:rPr>
    </w:lvl>
    <w:lvl w:ilvl="4">
      <w:start w:val="1"/>
      <w:numFmt w:val="lowerRoman"/>
      <w:lvlText w:val="(%5)"/>
      <w:lvlJc w:val="left"/>
      <w:pPr>
        <w:tabs>
          <w:tab w:val="num" w:pos="1644"/>
        </w:tabs>
        <w:ind w:left="2155" w:hanging="511"/>
      </w:pPr>
      <w:rPr>
        <w:rFonts w:cs="Times New Roman" w:hint="default"/>
      </w:rPr>
    </w:lvl>
    <w:lvl w:ilvl="5">
      <w:start w:val="1"/>
      <w:numFmt w:val="decimal"/>
      <w:lvlText w:val="(%4.%5.%6."/>
      <w:lvlJc w:val="left"/>
      <w:pPr>
        <w:tabs>
          <w:tab w:val="num" w:pos="-738"/>
        </w:tabs>
        <w:ind w:left="3510" w:hanging="708"/>
      </w:pPr>
      <w:rPr>
        <w:rFonts w:cs="Times New Roman" w:hint="default"/>
      </w:rPr>
    </w:lvl>
    <w:lvl w:ilvl="6">
      <w:start w:val="1"/>
      <w:numFmt w:val="decimal"/>
      <w:lvlText w:val="(%4.%5.%6.%7."/>
      <w:lvlJc w:val="left"/>
      <w:pPr>
        <w:tabs>
          <w:tab w:val="num" w:pos="-738"/>
        </w:tabs>
        <w:ind w:left="4218" w:hanging="708"/>
      </w:pPr>
      <w:rPr>
        <w:rFonts w:cs="Times New Roman" w:hint="default"/>
      </w:rPr>
    </w:lvl>
    <w:lvl w:ilvl="7">
      <w:start w:val="1"/>
      <w:numFmt w:val="decimal"/>
      <w:lvlText w:val="(%4.%5.%6.%7.%8."/>
      <w:lvlJc w:val="left"/>
      <w:pPr>
        <w:tabs>
          <w:tab w:val="num" w:pos="-738"/>
        </w:tabs>
        <w:ind w:left="4926" w:hanging="708"/>
      </w:pPr>
      <w:rPr>
        <w:rFonts w:cs="Times New Roman" w:hint="default"/>
      </w:rPr>
    </w:lvl>
    <w:lvl w:ilvl="8">
      <w:start w:val="1"/>
      <w:numFmt w:val="decimal"/>
      <w:lvlText w:val="(%4.%5.%6.%7.%8.%9."/>
      <w:lvlJc w:val="left"/>
      <w:pPr>
        <w:tabs>
          <w:tab w:val="num" w:pos="-738"/>
        </w:tabs>
        <w:ind w:left="5634" w:hanging="708"/>
      </w:pPr>
      <w:rPr>
        <w:rFonts w:cs="Times New Roman" w:hint="default"/>
      </w:rPr>
    </w:lvl>
  </w:abstractNum>
  <w:abstractNum w:abstractNumId="1" w15:restartNumberingAfterBreak="0">
    <w:nsid w:val="00C9551F"/>
    <w:multiLevelType w:val="hybridMultilevel"/>
    <w:tmpl w:val="DD1AB17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D5795"/>
    <w:multiLevelType w:val="hybridMultilevel"/>
    <w:tmpl w:val="6AFCB26A"/>
    <w:lvl w:ilvl="0" w:tplc="04270011">
      <w:start w:val="1"/>
      <w:numFmt w:val="decimal"/>
      <w:lvlText w:val="%1)"/>
      <w:lvlJc w:val="left"/>
      <w:pPr>
        <w:ind w:left="1571" w:hanging="360"/>
      </w:p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0ECE1837"/>
    <w:multiLevelType w:val="hybridMultilevel"/>
    <w:tmpl w:val="658AD44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F6350D"/>
    <w:multiLevelType w:val="multilevel"/>
    <w:tmpl w:val="EFA8A55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136475C"/>
    <w:multiLevelType w:val="hybridMultilevel"/>
    <w:tmpl w:val="908272F2"/>
    <w:lvl w:ilvl="0" w:tplc="48C622B0">
      <w:start w:val="1"/>
      <w:numFmt w:val="decimal"/>
      <w:lvlText w:val="%1."/>
      <w:lvlJc w:val="left"/>
      <w:pPr>
        <w:ind w:left="1211" w:hanging="360"/>
      </w:pPr>
      <w:rPr>
        <w:rFonts w:hint="default"/>
        <w:b/>
        <w:bCs/>
      </w:rPr>
    </w:lvl>
    <w:lvl w:ilvl="1" w:tplc="04270019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21CC3D78"/>
    <w:multiLevelType w:val="hybridMultilevel"/>
    <w:tmpl w:val="7E4C8A90"/>
    <w:lvl w:ilvl="0" w:tplc="0427000F">
      <w:start w:val="4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5A18E9"/>
    <w:multiLevelType w:val="multilevel"/>
    <w:tmpl w:val="D9948758"/>
    <w:lvl w:ilvl="0">
      <w:start w:val="1"/>
      <w:numFmt w:val="decimal"/>
      <w:suff w:val="space"/>
      <w:lvlText w:val="%1."/>
      <w:lvlJc w:val="left"/>
      <w:pPr>
        <w:ind w:left="0" w:firstLine="1134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1134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B27B5"/>
    <w:multiLevelType w:val="multilevel"/>
    <w:tmpl w:val="1FA09A9E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9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9" w15:restartNumberingAfterBreak="0">
    <w:nsid w:val="32407046"/>
    <w:multiLevelType w:val="multilevel"/>
    <w:tmpl w:val="9CAE248A"/>
    <w:lvl w:ilvl="0">
      <w:start w:val="34"/>
      <w:numFmt w:val="decimal"/>
      <w:lvlText w:val="%1"/>
      <w:lvlJc w:val="left"/>
      <w:pPr>
        <w:ind w:left="517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</w:rPr>
    </w:lvl>
  </w:abstractNum>
  <w:abstractNum w:abstractNumId="10" w15:restartNumberingAfterBreak="0">
    <w:nsid w:val="3327291C"/>
    <w:multiLevelType w:val="hybridMultilevel"/>
    <w:tmpl w:val="C7D0F210"/>
    <w:lvl w:ilvl="0" w:tplc="31F6F81E">
      <w:start w:val="1"/>
      <w:numFmt w:val="bullet"/>
      <w:lvlText w:val="-"/>
      <w:lvlJc w:val="left"/>
      <w:pPr>
        <w:ind w:left="796" w:hanging="360"/>
      </w:pPr>
      <w:rPr>
        <w:rFonts w:ascii="Times New Roman" w:eastAsia="Times New Roman" w:hAnsi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11" w15:restartNumberingAfterBreak="0">
    <w:nsid w:val="346D080B"/>
    <w:multiLevelType w:val="hybridMultilevel"/>
    <w:tmpl w:val="723E34FA"/>
    <w:lvl w:ilvl="0" w:tplc="04270011">
      <w:start w:val="1"/>
      <w:numFmt w:val="decimal"/>
      <w:lvlText w:val="%1)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847864"/>
    <w:multiLevelType w:val="hybridMultilevel"/>
    <w:tmpl w:val="AA200110"/>
    <w:lvl w:ilvl="0" w:tplc="9AF07ED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972150B"/>
    <w:multiLevelType w:val="hybridMultilevel"/>
    <w:tmpl w:val="FEE8B6A8"/>
    <w:lvl w:ilvl="0" w:tplc="04270011">
      <w:start w:val="1"/>
      <w:numFmt w:val="decimal"/>
      <w:lvlText w:val="%1)"/>
      <w:lvlJc w:val="left"/>
      <w:pPr>
        <w:ind w:left="1571" w:hanging="360"/>
      </w:p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3CBF19F0"/>
    <w:multiLevelType w:val="multilevel"/>
    <w:tmpl w:val="498CDAC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15" w15:restartNumberingAfterBreak="0">
    <w:nsid w:val="3DB3305B"/>
    <w:multiLevelType w:val="multilevel"/>
    <w:tmpl w:val="A2065650"/>
    <w:lvl w:ilvl="0">
      <w:start w:val="3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67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4A764D3C"/>
    <w:multiLevelType w:val="multilevel"/>
    <w:tmpl w:val="EA461A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4BD14D46"/>
    <w:multiLevelType w:val="multilevel"/>
    <w:tmpl w:val="9CAE248A"/>
    <w:lvl w:ilvl="0">
      <w:start w:val="34"/>
      <w:numFmt w:val="decimal"/>
      <w:lvlText w:val="%1"/>
      <w:lvlJc w:val="left"/>
      <w:pPr>
        <w:ind w:left="517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</w:rPr>
    </w:lvl>
  </w:abstractNum>
  <w:abstractNum w:abstractNumId="18" w15:restartNumberingAfterBreak="0">
    <w:nsid w:val="51A86B9A"/>
    <w:multiLevelType w:val="multilevel"/>
    <w:tmpl w:val="A5F4F4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9" w15:restartNumberingAfterBreak="0">
    <w:nsid w:val="53605ACE"/>
    <w:multiLevelType w:val="multilevel"/>
    <w:tmpl w:val="D4508FF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20" w15:restartNumberingAfterBreak="0">
    <w:nsid w:val="546F6E82"/>
    <w:multiLevelType w:val="multilevel"/>
    <w:tmpl w:val="9B30E858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5D46D6D"/>
    <w:multiLevelType w:val="hybridMultilevel"/>
    <w:tmpl w:val="30FC96A2"/>
    <w:lvl w:ilvl="0" w:tplc="A7C4B1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6E41E76"/>
    <w:multiLevelType w:val="hybridMultilevel"/>
    <w:tmpl w:val="A3CEC040"/>
    <w:lvl w:ilvl="0" w:tplc="F9DE55D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58C67473"/>
    <w:multiLevelType w:val="hybridMultilevel"/>
    <w:tmpl w:val="A66035D4"/>
    <w:lvl w:ilvl="0" w:tplc="1FB606F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58C7023F"/>
    <w:multiLevelType w:val="multilevel"/>
    <w:tmpl w:val="D0701958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9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25" w15:restartNumberingAfterBreak="0">
    <w:nsid w:val="5B825B1E"/>
    <w:multiLevelType w:val="hybridMultilevel"/>
    <w:tmpl w:val="4B30063A"/>
    <w:lvl w:ilvl="0" w:tplc="34063C4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62CE51D7"/>
    <w:multiLevelType w:val="multilevel"/>
    <w:tmpl w:val="799A87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7" w15:restartNumberingAfterBreak="0">
    <w:nsid w:val="65995D03"/>
    <w:multiLevelType w:val="hybridMultilevel"/>
    <w:tmpl w:val="12604AFE"/>
    <w:lvl w:ilvl="0" w:tplc="04270011">
      <w:start w:val="1"/>
      <w:numFmt w:val="decimal"/>
      <w:lvlText w:val="%1)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5B3531B"/>
    <w:multiLevelType w:val="hybridMultilevel"/>
    <w:tmpl w:val="85744A8C"/>
    <w:lvl w:ilvl="0" w:tplc="E258FADC">
      <w:start w:val="2017"/>
      <w:numFmt w:val="bullet"/>
      <w:lvlText w:val="-"/>
      <w:lvlJc w:val="left"/>
      <w:pPr>
        <w:ind w:left="1353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9" w15:restartNumberingAfterBreak="0">
    <w:nsid w:val="6A896589"/>
    <w:multiLevelType w:val="hybridMultilevel"/>
    <w:tmpl w:val="DFE601BC"/>
    <w:lvl w:ilvl="0" w:tplc="F4FAB7B2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C52728"/>
    <w:multiLevelType w:val="hybridMultilevel"/>
    <w:tmpl w:val="BFFA620E"/>
    <w:lvl w:ilvl="0" w:tplc="04270011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27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1" w15:restartNumberingAfterBreak="0">
    <w:nsid w:val="6BF43D13"/>
    <w:multiLevelType w:val="hybridMultilevel"/>
    <w:tmpl w:val="445E536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D72A86"/>
    <w:multiLevelType w:val="hybridMultilevel"/>
    <w:tmpl w:val="BBDC9F56"/>
    <w:lvl w:ilvl="0" w:tplc="F2FEA2E6">
      <w:start w:val="20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E23660"/>
    <w:multiLevelType w:val="multilevel"/>
    <w:tmpl w:val="7048F72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4" w15:restartNumberingAfterBreak="0">
    <w:nsid w:val="77653021"/>
    <w:multiLevelType w:val="hybridMultilevel"/>
    <w:tmpl w:val="05E229D4"/>
    <w:lvl w:ilvl="0" w:tplc="BEF2E6A6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 w15:restartNumberingAfterBreak="0">
    <w:nsid w:val="78D13386"/>
    <w:multiLevelType w:val="multilevel"/>
    <w:tmpl w:val="D9948758"/>
    <w:lvl w:ilvl="0">
      <w:start w:val="1"/>
      <w:numFmt w:val="decimal"/>
      <w:suff w:val="space"/>
      <w:lvlText w:val="%1."/>
      <w:lvlJc w:val="left"/>
      <w:pPr>
        <w:ind w:left="0" w:firstLine="1134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1134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6"/>
  </w:num>
  <w:num w:numId="3">
    <w:abstractNumId w:val="27"/>
  </w:num>
  <w:num w:numId="4">
    <w:abstractNumId w:val="7"/>
  </w:num>
  <w:num w:numId="5">
    <w:abstractNumId w:val="24"/>
  </w:num>
  <w:num w:numId="6">
    <w:abstractNumId w:val="35"/>
  </w:num>
  <w:num w:numId="7">
    <w:abstractNumId w:val="20"/>
  </w:num>
  <w:num w:numId="8">
    <w:abstractNumId w:val="4"/>
  </w:num>
  <w:num w:numId="9">
    <w:abstractNumId w:val="17"/>
  </w:num>
  <w:num w:numId="10">
    <w:abstractNumId w:val="15"/>
  </w:num>
  <w:num w:numId="11">
    <w:abstractNumId w:val="6"/>
  </w:num>
  <w:num w:numId="12">
    <w:abstractNumId w:val="18"/>
  </w:num>
  <w:num w:numId="13">
    <w:abstractNumId w:val="28"/>
  </w:num>
  <w:num w:numId="14">
    <w:abstractNumId w:val="14"/>
  </w:num>
  <w:num w:numId="15">
    <w:abstractNumId w:val="19"/>
  </w:num>
  <w:num w:numId="16">
    <w:abstractNumId w:val="3"/>
  </w:num>
  <w:num w:numId="17">
    <w:abstractNumId w:val="11"/>
  </w:num>
  <w:num w:numId="18">
    <w:abstractNumId w:val="8"/>
  </w:num>
  <w:num w:numId="19">
    <w:abstractNumId w:val="31"/>
  </w:num>
  <w:num w:numId="20">
    <w:abstractNumId w:val="9"/>
  </w:num>
  <w:num w:numId="21">
    <w:abstractNumId w:val="22"/>
  </w:num>
  <w:num w:numId="22">
    <w:abstractNumId w:val="26"/>
  </w:num>
  <w:num w:numId="23">
    <w:abstractNumId w:val="12"/>
  </w:num>
  <w:num w:numId="24">
    <w:abstractNumId w:val="29"/>
  </w:num>
  <w:num w:numId="25">
    <w:abstractNumId w:val="33"/>
  </w:num>
  <w:num w:numId="26">
    <w:abstractNumId w:val="10"/>
  </w:num>
  <w:num w:numId="27">
    <w:abstractNumId w:val="21"/>
  </w:num>
  <w:num w:numId="28">
    <w:abstractNumId w:val="5"/>
  </w:num>
  <w:num w:numId="29">
    <w:abstractNumId w:val="13"/>
  </w:num>
  <w:num w:numId="30">
    <w:abstractNumId w:val="34"/>
  </w:num>
  <w:num w:numId="31">
    <w:abstractNumId w:val="30"/>
  </w:num>
  <w:num w:numId="32">
    <w:abstractNumId w:val="23"/>
  </w:num>
  <w:num w:numId="33">
    <w:abstractNumId w:val="1"/>
  </w:num>
  <w:num w:numId="34">
    <w:abstractNumId w:val="32"/>
  </w:num>
  <w:num w:numId="35">
    <w:abstractNumId w:val="25"/>
  </w:num>
  <w:num w:numId="36">
    <w:abstractNumId w:val="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1298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CAD"/>
    <w:rsid w:val="0000333C"/>
    <w:rsid w:val="0000381E"/>
    <w:rsid w:val="0000592F"/>
    <w:rsid w:val="00005F45"/>
    <w:rsid w:val="0001043E"/>
    <w:rsid w:val="00010620"/>
    <w:rsid w:val="00013E84"/>
    <w:rsid w:val="00020494"/>
    <w:rsid w:val="000209F7"/>
    <w:rsid w:val="00021155"/>
    <w:rsid w:val="00024768"/>
    <w:rsid w:val="00026CFE"/>
    <w:rsid w:val="0003013A"/>
    <w:rsid w:val="00032EED"/>
    <w:rsid w:val="00033AFD"/>
    <w:rsid w:val="00033B00"/>
    <w:rsid w:val="00035005"/>
    <w:rsid w:val="000355A4"/>
    <w:rsid w:val="00036B8F"/>
    <w:rsid w:val="00036EF1"/>
    <w:rsid w:val="00037E0A"/>
    <w:rsid w:val="00046DD8"/>
    <w:rsid w:val="00050891"/>
    <w:rsid w:val="0005446D"/>
    <w:rsid w:val="0006321B"/>
    <w:rsid w:val="00065D8E"/>
    <w:rsid w:val="000661EB"/>
    <w:rsid w:val="00066FE4"/>
    <w:rsid w:val="0006769E"/>
    <w:rsid w:val="000678A1"/>
    <w:rsid w:val="00070F66"/>
    <w:rsid w:val="000736AD"/>
    <w:rsid w:val="000805AF"/>
    <w:rsid w:val="0008367E"/>
    <w:rsid w:val="00086FEB"/>
    <w:rsid w:val="00087416"/>
    <w:rsid w:val="00087845"/>
    <w:rsid w:val="000911A7"/>
    <w:rsid w:val="00091F64"/>
    <w:rsid w:val="00092031"/>
    <w:rsid w:val="0009316B"/>
    <w:rsid w:val="00093E1E"/>
    <w:rsid w:val="000952B0"/>
    <w:rsid w:val="000957E9"/>
    <w:rsid w:val="000965AB"/>
    <w:rsid w:val="00097105"/>
    <w:rsid w:val="000A4B10"/>
    <w:rsid w:val="000A4C59"/>
    <w:rsid w:val="000B0B39"/>
    <w:rsid w:val="000B6288"/>
    <w:rsid w:val="000C38AE"/>
    <w:rsid w:val="000C4D3C"/>
    <w:rsid w:val="000C6479"/>
    <w:rsid w:val="000D0140"/>
    <w:rsid w:val="000D05EB"/>
    <w:rsid w:val="000D2272"/>
    <w:rsid w:val="000E23CB"/>
    <w:rsid w:val="000E2D74"/>
    <w:rsid w:val="000E4807"/>
    <w:rsid w:val="000F2F03"/>
    <w:rsid w:val="000F3A92"/>
    <w:rsid w:val="000F4681"/>
    <w:rsid w:val="001065CB"/>
    <w:rsid w:val="00107423"/>
    <w:rsid w:val="00107501"/>
    <w:rsid w:val="0011196B"/>
    <w:rsid w:val="001147E7"/>
    <w:rsid w:val="001163C6"/>
    <w:rsid w:val="00120650"/>
    <w:rsid w:val="001309AD"/>
    <w:rsid w:val="0013315E"/>
    <w:rsid w:val="0013463F"/>
    <w:rsid w:val="00137C1E"/>
    <w:rsid w:val="001409AC"/>
    <w:rsid w:val="00144840"/>
    <w:rsid w:val="00144908"/>
    <w:rsid w:val="00144D41"/>
    <w:rsid w:val="001459AF"/>
    <w:rsid w:val="00146EC9"/>
    <w:rsid w:val="00146F6A"/>
    <w:rsid w:val="001515FB"/>
    <w:rsid w:val="001536BD"/>
    <w:rsid w:val="001567AA"/>
    <w:rsid w:val="0016011F"/>
    <w:rsid w:val="0016099C"/>
    <w:rsid w:val="00161DFA"/>
    <w:rsid w:val="00163D27"/>
    <w:rsid w:val="00166C40"/>
    <w:rsid w:val="001725A8"/>
    <w:rsid w:val="0017558E"/>
    <w:rsid w:val="00180B3E"/>
    <w:rsid w:val="00182341"/>
    <w:rsid w:val="00183A6F"/>
    <w:rsid w:val="00184071"/>
    <w:rsid w:val="0018545D"/>
    <w:rsid w:val="001875C1"/>
    <w:rsid w:val="00192203"/>
    <w:rsid w:val="00192D52"/>
    <w:rsid w:val="00194AEA"/>
    <w:rsid w:val="001A0A64"/>
    <w:rsid w:val="001A3F08"/>
    <w:rsid w:val="001A63C8"/>
    <w:rsid w:val="001A76BF"/>
    <w:rsid w:val="001B3CA8"/>
    <w:rsid w:val="001B437D"/>
    <w:rsid w:val="001B5728"/>
    <w:rsid w:val="001B59BF"/>
    <w:rsid w:val="001B5E9B"/>
    <w:rsid w:val="001B67D6"/>
    <w:rsid w:val="001B69AF"/>
    <w:rsid w:val="001C431B"/>
    <w:rsid w:val="001C62EE"/>
    <w:rsid w:val="001C6974"/>
    <w:rsid w:val="001D64E4"/>
    <w:rsid w:val="001D69A8"/>
    <w:rsid w:val="001D7EBB"/>
    <w:rsid w:val="001E1D08"/>
    <w:rsid w:val="001E2F8D"/>
    <w:rsid w:val="001E34A3"/>
    <w:rsid w:val="001E72FE"/>
    <w:rsid w:val="001E7F4B"/>
    <w:rsid w:val="001F290A"/>
    <w:rsid w:val="001F5E98"/>
    <w:rsid w:val="001F6099"/>
    <w:rsid w:val="002011BD"/>
    <w:rsid w:val="002013FB"/>
    <w:rsid w:val="00201F5D"/>
    <w:rsid w:val="00202046"/>
    <w:rsid w:val="002109CA"/>
    <w:rsid w:val="002117C7"/>
    <w:rsid w:val="00214303"/>
    <w:rsid w:val="002155EE"/>
    <w:rsid w:val="00216AA9"/>
    <w:rsid w:val="00217FA8"/>
    <w:rsid w:val="00221F92"/>
    <w:rsid w:val="00223199"/>
    <w:rsid w:val="0022340A"/>
    <w:rsid w:val="002235AC"/>
    <w:rsid w:val="002242E1"/>
    <w:rsid w:val="00230B71"/>
    <w:rsid w:val="002310D6"/>
    <w:rsid w:val="00232A32"/>
    <w:rsid w:val="00233047"/>
    <w:rsid w:val="002339D0"/>
    <w:rsid w:val="0023605E"/>
    <w:rsid w:val="002378C5"/>
    <w:rsid w:val="00241D80"/>
    <w:rsid w:val="002472A4"/>
    <w:rsid w:val="00250A0A"/>
    <w:rsid w:val="00252A3E"/>
    <w:rsid w:val="00256E79"/>
    <w:rsid w:val="002576F5"/>
    <w:rsid w:val="002730F0"/>
    <w:rsid w:val="002753CE"/>
    <w:rsid w:val="002762EF"/>
    <w:rsid w:val="00284DDE"/>
    <w:rsid w:val="00285C43"/>
    <w:rsid w:val="00286D34"/>
    <w:rsid w:val="002902BA"/>
    <w:rsid w:val="002919D2"/>
    <w:rsid w:val="00291E4A"/>
    <w:rsid w:val="002946E5"/>
    <w:rsid w:val="002973E4"/>
    <w:rsid w:val="002A5D2B"/>
    <w:rsid w:val="002A6BD5"/>
    <w:rsid w:val="002B4470"/>
    <w:rsid w:val="002B504D"/>
    <w:rsid w:val="002C09B7"/>
    <w:rsid w:val="002C1C71"/>
    <w:rsid w:val="002C1CC4"/>
    <w:rsid w:val="002C377F"/>
    <w:rsid w:val="002C7987"/>
    <w:rsid w:val="002D011B"/>
    <w:rsid w:val="002D063E"/>
    <w:rsid w:val="002F4A9C"/>
    <w:rsid w:val="003016FD"/>
    <w:rsid w:val="00304A84"/>
    <w:rsid w:val="003104E5"/>
    <w:rsid w:val="00320FF0"/>
    <w:rsid w:val="0032524F"/>
    <w:rsid w:val="0032654A"/>
    <w:rsid w:val="00327658"/>
    <w:rsid w:val="00332283"/>
    <w:rsid w:val="00337D26"/>
    <w:rsid w:val="00343CBB"/>
    <w:rsid w:val="00343D87"/>
    <w:rsid w:val="0035409C"/>
    <w:rsid w:val="00362788"/>
    <w:rsid w:val="003634FC"/>
    <w:rsid w:val="00364A40"/>
    <w:rsid w:val="0037096D"/>
    <w:rsid w:val="00372E91"/>
    <w:rsid w:val="00374855"/>
    <w:rsid w:val="003749F7"/>
    <w:rsid w:val="00374B99"/>
    <w:rsid w:val="0037611C"/>
    <w:rsid w:val="00386EA6"/>
    <w:rsid w:val="00387C92"/>
    <w:rsid w:val="003901F0"/>
    <w:rsid w:val="00390A99"/>
    <w:rsid w:val="0039309D"/>
    <w:rsid w:val="003938E5"/>
    <w:rsid w:val="00395CBC"/>
    <w:rsid w:val="003967E3"/>
    <w:rsid w:val="003A40F2"/>
    <w:rsid w:val="003A579D"/>
    <w:rsid w:val="003B41ED"/>
    <w:rsid w:val="003C5A67"/>
    <w:rsid w:val="003D067E"/>
    <w:rsid w:val="003D268A"/>
    <w:rsid w:val="003D737A"/>
    <w:rsid w:val="003D75DA"/>
    <w:rsid w:val="003D79F9"/>
    <w:rsid w:val="003E7261"/>
    <w:rsid w:val="003F1A3A"/>
    <w:rsid w:val="003F1B2C"/>
    <w:rsid w:val="003F2BB6"/>
    <w:rsid w:val="003F3E8D"/>
    <w:rsid w:val="003F6771"/>
    <w:rsid w:val="003F6E7E"/>
    <w:rsid w:val="0040097A"/>
    <w:rsid w:val="004010F0"/>
    <w:rsid w:val="004035D3"/>
    <w:rsid w:val="00403FAD"/>
    <w:rsid w:val="00404455"/>
    <w:rsid w:val="00410930"/>
    <w:rsid w:val="00417866"/>
    <w:rsid w:val="0042502B"/>
    <w:rsid w:val="004308FF"/>
    <w:rsid w:val="00431FD9"/>
    <w:rsid w:val="00432112"/>
    <w:rsid w:val="004344C5"/>
    <w:rsid w:val="00434D4D"/>
    <w:rsid w:val="00441603"/>
    <w:rsid w:val="0044374D"/>
    <w:rsid w:val="0044426A"/>
    <w:rsid w:val="00444397"/>
    <w:rsid w:val="00444BF7"/>
    <w:rsid w:val="00446813"/>
    <w:rsid w:val="0044793C"/>
    <w:rsid w:val="004500ED"/>
    <w:rsid w:val="00451F7D"/>
    <w:rsid w:val="004526E2"/>
    <w:rsid w:val="00452E9F"/>
    <w:rsid w:val="00463B6E"/>
    <w:rsid w:val="004670CB"/>
    <w:rsid w:val="004808C5"/>
    <w:rsid w:val="00481EC7"/>
    <w:rsid w:val="004831B2"/>
    <w:rsid w:val="004843CC"/>
    <w:rsid w:val="004A20A6"/>
    <w:rsid w:val="004A2C7C"/>
    <w:rsid w:val="004A35F2"/>
    <w:rsid w:val="004B082E"/>
    <w:rsid w:val="004B53BA"/>
    <w:rsid w:val="004B643A"/>
    <w:rsid w:val="004C16DA"/>
    <w:rsid w:val="004C1B81"/>
    <w:rsid w:val="004C37FF"/>
    <w:rsid w:val="004C3D97"/>
    <w:rsid w:val="004C3E57"/>
    <w:rsid w:val="004D13AF"/>
    <w:rsid w:val="004D202E"/>
    <w:rsid w:val="004D310E"/>
    <w:rsid w:val="004D3602"/>
    <w:rsid w:val="004D445B"/>
    <w:rsid w:val="004D4B17"/>
    <w:rsid w:val="004D6C95"/>
    <w:rsid w:val="004E0FC8"/>
    <w:rsid w:val="004F1FFE"/>
    <w:rsid w:val="004F442F"/>
    <w:rsid w:val="004F5485"/>
    <w:rsid w:val="00501BEB"/>
    <w:rsid w:val="00502CB6"/>
    <w:rsid w:val="00504AD4"/>
    <w:rsid w:val="005118A7"/>
    <w:rsid w:val="005172F7"/>
    <w:rsid w:val="00521A24"/>
    <w:rsid w:val="005241FE"/>
    <w:rsid w:val="00527814"/>
    <w:rsid w:val="00530501"/>
    <w:rsid w:val="0053148E"/>
    <w:rsid w:val="005314B3"/>
    <w:rsid w:val="005323B2"/>
    <w:rsid w:val="00536A92"/>
    <w:rsid w:val="00540153"/>
    <w:rsid w:val="0054020B"/>
    <w:rsid w:val="005448D2"/>
    <w:rsid w:val="00546017"/>
    <w:rsid w:val="00553213"/>
    <w:rsid w:val="00555073"/>
    <w:rsid w:val="00555171"/>
    <w:rsid w:val="005553CC"/>
    <w:rsid w:val="00564E04"/>
    <w:rsid w:val="0056617C"/>
    <w:rsid w:val="0056730F"/>
    <w:rsid w:val="0057099A"/>
    <w:rsid w:val="00570AF2"/>
    <w:rsid w:val="005730DA"/>
    <w:rsid w:val="0057597A"/>
    <w:rsid w:val="005762A8"/>
    <w:rsid w:val="00583A1A"/>
    <w:rsid w:val="005877FF"/>
    <w:rsid w:val="00592130"/>
    <w:rsid w:val="0059616B"/>
    <w:rsid w:val="005965DF"/>
    <w:rsid w:val="00596925"/>
    <w:rsid w:val="005A13A0"/>
    <w:rsid w:val="005A2A91"/>
    <w:rsid w:val="005B043F"/>
    <w:rsid w:val="005B1E8F"/>
    <w:rsid w:val="005B63DB"/>
    <w:rsid w:val="005B7D48"/>
    <w:rsid w:val="005C3AB4"/>
    <w:rsid w:val="005C58E0"/>
    <w:rsid w:val="005D5EC1"/>
    <w:rsid w:val="005E1DED"/>
    <w:rsid w:val="005E31EA"/>
    <w:rsid w:val="005E704D"/>
    <w:rsid w:val="005F3B0B"/>
    <w:rsid w:val="00600EBB"/>
    <w:rsid w:val="00601A15"/>
    <w:rsid w:val="006023A7"/>
    <w:rsid w:val="00605AA3"/>
    <w:rsid w:val="006065AD"/>
    <w:rsid w:val="006101C7"/>
    <w:rsid w:val="00612F4E"/>
    <w:rsid w:val="006137AE"/>
    <w:rsid w:val="006252F4"/>
    <w:rsid w:val="00627CBA"/>
    <w:rsid w:val="00630E98"/>
    <w:rsid w:val="00632A7B"/>
    <w:rsid w:val="006338B5"/>
    <w:rsid w:val="006351BD"/>
    <w:rsid w:val="00635893"/>
    <w:rsid w:val="006377D5"/>
    <w:rsid w:val="00641053"/>
    <w:rsid w:val="00641FF9"/>
    <w:rsid w:val="006468FA"/>
    <w:rsid w:val="00647E71"/>
    <w:rsid w:val="00652513"/>
    <w:rsid w:val="00654262"/>
    <w:rsid w:val="00655CD3"/>
    <w:rsid w:val="006651EB"/>
    <w:rsid w:val="00667701"/>
    <w:rsid w:val="006721C5"/>
    <w:rsid w:val="00675880"/>
    <w:rsid w:val="00676FFE"/>
    <w:rsid w:val="00680541"/>
    <w:rsid w:val="00680F8D"/>
    <w:rsid w:val="00681887"/>
    <w:rsid w:val="0068294E"/>
    <w:rsid w:val="006841A5"/>
    <w:rsid w:val="00684E84"/>
    <w:rsid w:val="0068502E"/>
    <w:rsid w:val="006853C1"/>
    <w:rsid w:val="00685789"/>
    <w:rsid w:val="00686316"/>
    <w:rsid w:val="00687C0F"/>
    <w:rsid w:val="00691204"/>
    <w:rsid w:val="006939F0"/>
    <w:rsid w:val="00694A73"/>
    <w:rsid w:val="006A6060"/>
    <w:rsid w:val="006A7375"/>
    <w:rsid w:val="006B1D02"/>
    <w:rsid w:val="006B409D"/>
    <w:rsid w:val="006C1902"/>
    <w:rsid w:val="006C3123"/>
    <w:rsid w:val="006C3AA4"/>
    <w:rsid w:val="006C4088"/>
    <w:rsid w:val="006C7A9D"/>
    <w:rsid w:val="006D1A70"/>
    <w:rsid w:val="006D2FEC"/>
    <w:rsid w:val="006D5313"/>
    <w:rsid w:val="006E025D"/>
    <w:rsid w:val="006E7EF6"/>
    <w:rsid w:val="006F0698"/>
    <w:rsid w:val="006F2120"/>
    <w:rsid w:val="006F5F19"/>
    <w:rsid w:val="006F78CB"/>
    <w:rsid w:val="00702FBC"/>
    <w:rsid w:val="00711CD1"/>
    <w:rsid w:val="00711CFD"/>
    <w:rsid w:val="0071392D"/>
    <w:rsid w:val="00715F49"/>
    <w:rsid w:val="00720231"/>
    <w:rsid w:val="00721642"/>
    <w:rsid w:val="007241D5"/>
    <w:rsid w:val="00731F1B"/>
    <w:rsid w:val="0073246E"/>
    <w:rsid w:val="00734B11"/>
    <w:rsid w:val="00735EDB"/>
    <w:rsid w:val="00736FEF"/>
    <w:rsid w:val="00737A4D"/>
    <w:rsid w:val="00741788"/>
    <w:rsid w:val="00750A37"/>
    <w:rsid w:val="00750BFB"/>
    <w:rsid w:val="00752A5B"/>
    <w:rsid w:val="00753DE5"/>
    <w:rsid w:val="007567B9"/>
    <w:rsid w:val="00757111"/>
    <w:rsid w:val="00762914"/>
    <w:rsid w:val="00764FAB"/>
    <w:rsid w:val="00780CA6"/>
    <w:rsid w:val="00783774"/>
    <w:rsid w:val="0078466E"/>
    <w:rsid w:val="007859B0"/>
    <w:rsid w:val="007871F7"/>
    <w:rsid w:val="00790668"/>
    <w:rsid w:val="0079175C"/>
    <w:rsid w:val="00791D9A"/>
    <w:rsid w:val="00794386"/>
    <w:rsid w:val="007A0163"/>
    <w:rsid w:val="007A0499"/>
    <w:rsid w:val="007A44AA"/>
    <w:rsid w:val="007A6FC0"/>
    <w:rsid w:val="007A76C1"/>
    <w:rsid w:val="007B1446"/>
    <w:rsid w:val="007B27C3"/>
    <w:rsid w:val="007B5157"/>
    <w:rsid w:val="007C0484"/>
    <w:rsid w:val="007C0E0B"/>
    <w:rsid w:val="007C1634"/>
    <w:rsid w:val="007C1B89"/>
    <w:rsid w:val="007C1EE7"/>
    <w:rsid w:val="007C454B"/>
    <w:rsid w:val="007C76E7"/>
    <w:rsid w:val="007D0C83"/>
    <w:rsid w:val="007D0C91"/>
    <w:rsid w:val="007D1645"/>
    <w:rsid w:val="007D18CD"/>
    <w:rsid w:val="007D2B8C"/>
    <w:rsid w:val="007D4E53"/>
    <w:rsid w:val="007D6318"/>
    <w:rsid w:val="007D73C0"/>
    <w:rsid w:val="007E3D97"/>
    <w:rsid w:val="007E4B1E"/>
    <w:rsid w:val="007E6551"/>
    <w:rsid w:val="007E781A"/>
    <w:rsid w:val="007F151C"/>
    <w:rsid w:val="007F5B1E"/>
    <w:rsid w:val="007F5C23"/>
    <w:rsid w:val="007F618A"/>
    <w:rsid w:val="007F69FC"/>
    <w:rsid w:val="007F7F4D"/>
    <w:rsid w:val="00802958"/>
    <w:rsid w:val="00805035"/>
    <w:rsid w:val="0081210F"/>
    <w:rsid w:val="00814F29"/>
    <w:rsid w:val="00815F2E"/>
    <w:rsid w:val="00816066"/>
    <w:rsid w:val="008162CF"/>
    <w:rsid w:val="008179C7"/>
    <w:rsid w:val="0082002F"/>
    <w:rsid w:val="00820D97"/>
    <w:rsid w:val="00821829"/>
    <w:rsid w:val="008221E6"/>
    <w:rsid w:val="008263A8"/>
    <w:rsid w:val="00826CAD"/>
    <w:rsid w:val="00831291"/>
    <w:rsid w:val="00833EA9"/>
    <w:rsid w:val="0083621A"/>
    <w:rsid w:val="00837956"/>
    <w:rsid w:val="00837A0D"/>
    <w:rsid w:val="00841BBA"/>
    <w:rsid w:val="00844D47"/>
    <w:rsid w:val="008457A6"/>
    <w:rsid w:val="00852FAB"/>
    <w:rsid w:val="00855EE5"/>
    <w:rsid w:val="00856DBC"/>
    <w:rsid w:val="0086051F"/>
    <w:rsid w:val="0086424D"/>
    <w:rsid w:val="00865159"/>
    <w:rsid w:val="0086699A"/>
    <w:rsid w:val="00866AB7"/>
    <w:rsid w:val="0087568D"/>
    <w:rsid w:val="008775F4"/>
    <w:rsid w:val="008778CF"/>
    <w:rsid w:val="008834E6"/>
    <w:rsid w:val="00883E60"/>
    <w:rsid w:val="00884780"/>
    <w:rsid w:val="00884944"/>
    <w:rsid w:val="00885487"/>
    <w:rsid w:val="00885E77"/>
    <w:rsid w:val="008866EE"/>
    <w:rsid w:val="008870C2"/>
    <w:rsid w:val="00890403"/>
    <w:rsid w:val="008925C2"/>
    <w:rsid w:val="00893BFA"/>
    <w:rsid w:val="008946F4"/>
    <w:rsid w:val="00894794"/>
    <w:rsid w:val="008A2A01"/>
    <w:rsid w:val="008A378D"/>
    <w:rsid w:val="008A7A16"/>
    <w:rsid w:val="008B0BFD"/>
    <w:rsid w:val="008B0D89"/>
    <w:rsid w:val="008B635D"/>
    <w:rsid w:val="008B7514"/>
    <w:rsid w:val="008B7D04"/>
    <w:rsid w:val="008C21F9"/>
    <w:rsid w:val="008C235C"/>
    <w:rsid w:val="008C52FC"/>
    <w:rsid w:val="008C5413"/>
    <w:rsid w:val="008C7716"/>
    <w:rsid w:val="008D4A6F"/>
    <w:rsid w:val="008D733E"/>
    <w:rsid w:val="008D79C4"/>
    <w:rsid w:val="008E2149"/>
    <w:rsid w:val="008F3A9B"/>
    <w:rsid w:val="008F7E19"/>
    <w:rsid w:val="00904605"/>
    <w:rsid w:val="00910BB6"/>
    <w:rsid w:val="00912F78"/>
    <w:rsid w:val="009142F8"/>
    <w:rsid w:val="009165EF"/>
    <w:rsid w:val="00916CDE"/>
    <w:rsid w:val="0092208F"/>
    <w:rsid w:val="00926476"/>
    <w:rsid w:val="009300ED"/>
    <w:rsid w:val="00930730"/>
    <w:rsid w:val="00932238"/>
    <w:rsid w:val="009326E1"/>
    <w:rsid w:val="00942320"/>
    <w:rsid w:val="00942582"/>
    <w:rsid w:val="00942D89"/>
    <w:rsid w:val="00942E29"/>
    <w:rsid w:val="00945B55"/>
    <w:rsid w:val="00954D16"/>
    <w:rsid w:val="00960F6D"/>
    <w:rsid w:val="00961704"/>
    <w:rsid w:val="0096334D"/>
    <w:rsid w:val="00963FFE"/>
    <w:rsid w:val="00965363"/>
    <w:rsid w:val="00970C84"/>
    <w:rsid w:val="00971C19"/>
    <w:rsid w:val="0097555D"/>
    <w:rsid w:val="0098003D"/>
    <w:rsid w:val="00981599"/>
    <w:rsid w:val="009854B1"/>
    <w:rsid w:val="00985BAF"/>
    <w:rsid w:val="0099073B"/>
    <w:rsid w:val="00991403"/>
    <w:rsid w:val="00996C57"/>
    <w:rsid w:val="009A2A43"/>
    <w:rsid w:val="009A3213"/>
    <w:rsid w:val="009A7280"/>
    <w:rsid w:val="009B0448"/>
    <w:rsid w:val="009B0A35"/>
    <w:rsid w:val="009B1E62"/>
    <w:rsid w:val="009B6299"/>
    <w:rsid w:val="009B6775"/>
    <w:rsid w:val="009C1D58"/>
    <w:rsid w:val="009D0F4D"/>
    <w:rsid w:val="009D4CAF"/>
    <w:rsid w:val="009D5F3E"/>
    <w:rsid w:val="009F2B43"/>
    <w:rsid w:val="009F58F5"/>
    <w:rsid w:val="009F5ED3"/>
    <w:rsid w:val="009F6EB6"/>
    <w:rsid w:val="00A00600"/>
    <w:rsid w:val="00A04328"/>
    <w:rsid w:val="00A07E66"/>
    <w:rsid w:val="00A106A3"/>
    <w:rsid w:val="00A21027"/>
    <w:rsid w:val="00A22986"/>
    <w:rsid w:val="00A23B5C"/>
    <w:rsid w:val="00A23E27"/>
    <w:rsid w:val="00A24CD5"/>
    <w:rsid w:val="00A25E67"/>
    <w:rsid w:val="00A26DCD"/>
    <w:rsid w:val="00A35006"/>
    <w:rsid w:val="00A36FB9"/>
    <w:rsid w:val="00A43C26"/>
    <w:rsid w:val="00A57497"/>
    <w:rsid w:val="00A5749C"/>
    <w:rsid w:val="00A6239B"/>
    <w:rsid w:val="00A63E11"/>
    <w:rsid w:val="00A67614"/>
    <w:rsid w:val="00A67753"/>
    <w:rsid w:val="00A70A67"/>
    <w:rsid w:val="00A70A8A"/>
    <w:rsid w:val="00A7693A"/>
    <w:rsid w:val="00A76B71"/>
    <w:rsid w:val="00A824DB"/>
    <w:rsid w:val="00A8250D"/>
    <w:rsid w:val="00A82938"/>
    <w:rsid w:val="00A849ED"/>
    <w:rsid w:val="00A85579"/>
    <w:rsid w:val="00A86463"/>
    <w:rsid w:val="00A90970"/>
    <w:rsid w:val="00AA7873"/>
    <w:rsid w:val="00AA7D67"/>
    <w:rsid w:val="00AB0506"/>
    <w:rsid w:val="00AB1B01"/>
    <w:rsid w:val="00AB209D"/>
    <w:rsid w:val="00AB383F"/>
    <w:rsid w:val="00AB433C"/>
    <w:rsid w:val="00AB483D"/>
    <w:rsid w:val="00AC1E12"/>
    <w:rsid w:val="00AC1F44"/>
    <w:rsid w:val="00AD00FF"/>
    <w:rsid w:val="00AD03AD"/>
    <w:rsid w:val="00AD34CF"/>
    <w:rsid w:val="00AD384F"/>
    <w:rsid w:val="00AE043A"/>
    <w:rsid w:val="00AE1170"/>
    <w:rsid w:val="00AE11EA"/>
    <w:rsid w:val="00AE299B"/>
    <w:rsid w:val="00AE6092"/>
    <w:rsid w:val="00AE7166"/>
    <w:rsid w:val="00AF148E"/>
    <w:rsid w:val="00AF2DB3"/>
    <w:rsid w:val="00AF48BE"/>
    <w:rsid w:val="00AF60BC"/>
    <w:rsid w:val="00AF61E5"/>
    <w:rsid w:val="00AF6F7C"/>
    <w:rsid w:val="00AF7B59"/>
    <w:rsid w:val="00B04D3F"/>
    <w:rsid w:val="00B0575C"/>
    <w:rsid w:val="00B067D8"/>
    <w:rsid w:val="00B10A65"/>
    <w:rsid w:val="00B1217B"/>
    <w:rsid w:val="00B13E57"/>
    <w:rsid w:val="00B147C3"/>
    <w:rsid w:val="00B17476"/>
    <w:rsid w:val="00B17BDD"/>
    <w:rsid w:val="00B21474"/>
    <w:rsid w:val="00B2236C"/>
    <w:rsid w:val="00B25263"/>
    <w:rsid w:val="00B301F3"/>
    <w:rsid w:val="00B30564"/>
    <w:rsid w:val="00B32604"/>
    <w:rsid w:val="00B345B4"/>
    <w:rsid w:val="00B36830"/>
    <w:rsid w:val="00B40022"/>
    <w:rsid w:val="00B408EC"/>
    <w:rsid w:val="00B40D58"/>
    <w:rsid w:val="00B4213D"/>
    <w:rsid w:val="00B43BE8"/>
    <w:rsid w:val="00B4516D"/>
    <w:rsid w:val="00B51303"/>
    <w:rsid w:val="00B51B2B"/>
    <w:rsid w:val="00B5227A"/>
    <w:rsid w:val="00B528AA"/>
    <w:rsid w:val="00B52947"/>
    <w:rsid w:val="00B55BC4"/>
    <w:rsid w:val="00B55BD4"/>
    <w:rsid w:val="00B5657C"/>
    <w:rsid w:val="00B56D31"/>
    <w:rsid w:val="00B61A3B"/>
    <w:rsid w:val="00B64CEF"/>
    <w:rsid w:val="00B6671B"/>
    <w:rsid w:val="00B7457F"/>
    <w:rsid w:val="00B75B6B"/>
    <w:rsid w:val="00B769E5"/>
    <w:rsid w:val="00B76E92"/>
    <w:rsid w:val="00B776DB"/>
    <w:rsid w:val="00B77FEE"/>
    <w:rsid w:val="00B81D00"/>
    <w:rsid w:val="00B84B66"/>
    <w:rsid w:val="00B84C65"/>
    <w:rsid w:val="00B863FB"/>
    <w:rsid w:val="00B87E45"/>
    <w:rsid w:val="00B90E35"/>
    <w:rsid w:val="00B944B0"/>
    <w:rsid w:val="00B97EFE"/>
    <w:rsid w:val="00BA1EE8"/>
    <w:rsid w:val="00BA2D03"/>
    <w:rsid w:val="00BA75FD"/>
    <w:rsid w:val="00BB1612"/>
    <w:rsid w:val="00BB50F3"/>
    <w:rsid w:val="00BB5286"/>
    <w:rsid w:val="00BB54B6"/>
    <w:rsid w:val="00BB7A29"/>
    <w:rsid w:val="00BB7E9F"/>
    <w:rsid w:val="00BC1504"/>
    <w:rsid w:val="00BC6235"/>
    <w:rsid w:val="00BE1BF9"/>
    <w:rsid w:val="00BE2002"/>
    <w:rsid w:val="00BE21DC"/>
    <w:rsid w:val="00BE364A"/>
    <w:rsid w:val="00BE4CCF"/>
    <w:rsid w:val="00BE7A49"/>
    <w:rsid w:val="00BF3261"/>
    <w:rsid w:val="00BF7294"/>
    <w:rsid w:val="00BF72AE"/>
    <w:rsid w:val="00C01C85"/>
    <w:rsid w:val="00C028A6"/>
    <w:rsid w:val="00C02A98"/>
    <w:rsid w:val="00C03D12"/>
    <w:rsid w:val="00C06BA7"/>
    <w:rsid w:val="00C07693"/>
    <w:rsid w:val="00C07ADD"/>
    <w:rsid w:val="00C11AB5"/>
    <w:rsid w:val="00C14EDD"/>
    <w:rsid w:val="00C161C5"/>
    <w:rsid w:val="00C1637F"/>
    <w:rsid w:val="00C17999"/>
    <w:rsid w:val="00C2001B"/>
    <w:rsid w:val="00C210D5"/>
    <w:rsid w:val="00C25D66"/>
    <w:rsid w:val="00C318F5"/>
    <w:rsid w:val="00C34383"/>
    <w:rsid w:val="00C37476"/>
    <w:rsid w:val="00C3796D"/>
    <w:rsid w:val="00C37C81"/>
    <w:rsid w:val="00C44FCB"/>
    <w:rsid w:val="00C454C0"/>
    <w:rsid w:val="00C459A2"/>
    <w:rsid w:val="00C47482"/>
    <w:rsid w:val="00C51390"/>
    <w:rsid w:val="00C5278C"/>
    <w:rsid w:val="00C53364"/>
    <w:rsid w:val="00C53DF8"/>
    <w:rsid w:val="00C56009"/>
    <w:rsid w:val="00C610C3"/>
    <w:rsid w:val="00C61E0F"/>
    <w:rsid w:val="00C6220C"/>
    <w:rsid w:val="00C70D6C"/>
    <w:rsid w:val="00C7156E"/>
    <w:rsid w:val="00C73543"/>
    <w:rsid w:val="00C7372C"/>
    <w:rsid w:val="00C818E0"/>
    <w:rsid w:val="00C8202A"/>
    <w:rsid w:val="00C858F6"/>
    <w:rsid w:val="00C85DF7"/>
    <w:rsid w:val="00C8689B"/>
    <w:rsid w:val="00C878F3"/>
    <w:rsid w:val="00C879B0"/>
    <w:rsid w:val="00C90F84"/>
    <w:rsid w:val="00C92657"/>
    <w:rsid w:val="00CA2CBD"/>
    <w:rsid w:val="00CA2D83"/>
    <w:rsid w:val="00CA3E2E"/>
    <w:rsid w:val="00CA6F48"/>
    <w:rsid w:val="00CB0AA7"/>
    <w:rsid w:val="00CB568B"/>
    <w:rsid w:val="00CB57CF"/>
    <w:rsid w:val="00CB5957"/>
    <w:rsid w:val="00CC169D"/>
    <w:rsid w:val="00CC1BE4"/>
    <w:rsid w:val="00CC32BF"/>
    <w:rsid w:val="00CC406E"/>
    <w:rsid w:val="00CC40A3"/>
    <w:rsid w:val="00CC7051"/>
    <w:rsid w:val="00CD2521"/>
    <w:rsid w:val="00CD3242"/>
    <w:rsid w:val="00CD494F"/>
    <w:rsid w:val="00CD5D34"/>
    <w:rsid w:val="00CD6C30"/>
    <w:rsid w:val="00CE1FDC"/>
    <w:rsid w:val="00CE316C"/>
    <w:rsid w:val="00CE34E3"/>
    <w:rsid w:val="00CE5BFF"/>
    <w:rsid w:val="00CE6981"/>
    <w:rsid w:val="00CF0696"/>
    <w:rsid w:val="00CF0F56"/>
    <w:rsid w:val="00CF1843"/>
    <w:rsid w:val="00CF3BDD"/>
    <w:rsid w:val="00D0208E"/>
    <w:rsid w:val="00D02B85"/>
    <w:rsid w:val="00D039B4"/>
    <w:rsid w:val="00D067A0"/>
    <w:rsid w:val="00D0752A"/>
    <w:rsid w:val="00D10AF4"/>
    <w:rsid w:val="00D11EEF"/>
    <w:rsid w:val="00D138D5"/>
    <w:rsid w:val="00D13AD5"/>
    <w:rsid w:val="00D17CAD"/>
    <w:rsid w:val="00D20C82"/>
    <w:rsid w:val="00D24672"/>
    <w:rsid w:val="00D250D4"/>
    <w:rsid w:val="00D261E0"/>
    <w:rsid w:val="00D27B47"/>
    <w:rsid w:val="00D3184B"/>
    <w:rsid w:val="00D33F49"/>
    <w:rsid w:val="00D35E4F"/>
    <w:rsid w:val="00D41172"/>
    <w:rsid w:val="00D4308F"/>
    <w:rsid w:val="00D45167"/>
    <w:rsid w:val="00D46C65"/>
    <w:rsid w:val="00D6261A"/>
    <w:rsid w:val="00D66E2F"/>
    <w:rsid w:val="00D67805"/>
    <w:rsid w:val="00D70593"/>
    <w:rsid w:val="00D70B40"/>
    <w:rsid w:val="00D73C7E"/>
    <w:rsid w:val="00D77CF0"/>
    <w:rsid w:val="00D8004C"/>
    <w:rsid w:val="00D814F9"/>
    <w:rsid w:val="00D95B58"/>
    <w:rsid w:val="00D963A8"/>
    <w:rsid w:val="00DA0B1E"/>
    <w:rsid w:val="00DA10D9"/>
    <w:rsid w:val="00DA3F34"/>
    <w:rsid w:val="00DA52C8"/>
    <w:rsid w:val="00DA6AAC"/>
    <w:rsid w:val="00DB034F"/>
    <w:rsid w:val="00DB6E5D"/>
    <w:rsid w:val="00DB7F9B"/>
    <w:rsid w:val="00DC1BA1"/>
    <w:rsid w:val="00DC5391"/>
    <w:rsid w:val="00DD37A9"/>
    <w:rsid w:val="00DD4873"/>
    <w:rsid w:val="00DD49C2"/>
    <w:rsid w:val="00DD6DCA"/>
    <w:rsid w:val="00DD7029"/>
    <w:rsid w:val="00DE1A5C"/>
    <w:rsid w:val="00DE6D6B"/>
    <w:rsid w:val="00DF1BFC"/>
    <w:rsid w:val="00DF3C33"/>
    <w:rsid w:val="00DF483A"/>
    <w:rsid w:val="00E077AA"/>
    <w:rsid w:val="00E123FB"/>
    <w:rsid w:val="00E16787"/>
    <w:rsid w:val="00E205A8"/>
    <w:rsid w:val="00E219C5"/>
    <w:rsid w:val="00E22C15"/>
    <w:rsid w:val="00E23B5A"/>
    <w:rsid w:val="00E23DC3"/>
    <w:rsid w:val="00E30654"/>
    <w:rsid w:val="00E4026A"/>
    <w:rsid w:val="00E443A5"/>
    <w:rsid w:val="00E45039"/>
    <w:rsid w:val="00E45201"/>
    <w:rsid w:val="00E477CC"/>
    <w:rsid w:val="00E56EC2"/>
    <w:rsid w:val="00E605FD"/>
    <w:rsid w:val="00E6097D"/>
    <w:rsid w:val="00E62499"/>
    <w:rsid w:val="00E63879"/>
    <w:rsid w:val="00E64718"/>
    <w:rsid w:val="00E71D45"/>
    <w:rsid w:val="00E84313"/>
    <w:rsid w:val="00E84A79"/>
    <w:rsid w:val="00E8711D"/>
    <w:rsid w:val="00E87E09"/>
    <w:rsid w:val="00E92183"/>
    <w:rsid w:val="00E95F03"/>
    <w:rsid w:val="00E96ADA"/>
    <w:rsid w:val="00E97D9B"/>
    <w:rsid w:val="00EA1C20"/>
    <w:rsid w:val="00EA45B7"/>
    <w:rsid w:val="00EA484E"/>
    <w:rsid w:val="00EB3ECD"/>
    <w:rsid w:val="00EC3E5C"/>
    <w:rsid w:val="00EC49FF"/>
    <w:rsid w:val="00EC4B7E"/>
    <w:rsid w:val="00EC58D5"/>
    <w:rsid w:val="00EC7F3B"/>
    <w:rsid w:val="00EC7FBA"/>
    <w:rsid w:val="00ED58EE"/>
    <w:rsid w:val="00ED6A9D"/>
    <w:rsid w:val="00EE0AC0"/>
    <w:rsid w:val="00EE237F"/>
    <w:rsid w:val="00EE62C4"/>
    <w:rsid w:val="00EE6F41"/>
    <w:rsid w:val="00EF17B0"/>
    <w:rsid w:val="00EF3C2D"/>
    <w:rsid w:val="00EF41F8"/>
    <w:rsid w:val="00EF447C"/>
    <w:rsid w:val="00F041AF"/>
    <w:rsid w:val="00F123B3"/>
    <w:rsid w:val="00F17280"/>
    <w:rsid w:val="00F1755B"/>
    <w:rsid w:val="00F22626"/>
    <w:rsid w:val="00F24FC3"/>
    <w:rsid w:val="00F3124D"/>
    <w:rsid w:val="00F35013"/>
    <w:rsid w:val="00F37801"/>
    <w:rsid w:val="00F4008F"/>
    <w:rsid w:val="00F40510"/>
    <w:rsid w:val="00F409CB"/>
    <w:rsid w:val="00F41257"/>
    <w:rsid w:val="00F432F7"/>
    <w:rsid w:val="00F44EDB"/>
    <w:rsid w:val="00F45D79"/>
    <w:rsid w:val="00F479BC"/>
    <w:rsid w:val="00F543BE"/>
    <w:rsid w:val="00F56581"/>
    <w:rsid w:val="00F6070C"/>
    <w:rsid w:val="00F616BC"/>
    <w:rsid w:val="00F631A5"/>
    <w:rsid w:val="00F65292"/>
    <w:rsid w:val="00F65DC0"/>
    <w:rsid w:val="00F65FEB"/>
    <w:rsid w:val="00F66DFD"/>
    <w:rsid w:val="00F671B6"/>
    <w:rsid w:val="00F701C6"/>
    <w:rsid w:val="00F72F92"/>
    <w:rsid w:val="00F804E5"/>
    <w:rsid w:val="00F835C0"/>
    <w:rsid w:val="00F86A5B"/>
    <w:rsid w:val="00F95358"/>
    <w:rsid w:val="00F958AA"/>
    <w:rsid w:val="00F95956"/>
    <w:rsid w:val="00F96C60"/>
    <w:rsid w:val="00FA13A6"/>
    <w:rsid w:val="00FA2C1C"/>
    <w:rsid w:val="00FA46AC"/>
    <w:rsid w:val="00FA6512"/>
    <w:rsid w:val="00FA6A3F"/>
    <w:rsid w:val="00FB2A2E"/>
    <w:rsid w:val="00FB2FB5"/>
    <w:rsid w:val="00FB3541"/>
    <w:rsid w:val="00FB75CD"/>
    <w:rsid w:val="00FC0D44"/>
    <w:rsid w:val="00FC1F63"/>
    <w:rsid w:val="00FC4527"/>
    <w:rsid w:val="00FC5788"/>
    <w:rsid w:val="00FC7CEC"/>
    <w:rsid w:val="00FD04DE"/>
    <w:rsid w:val="00FD472D"/>
    <w:rsid w:val="00FD4A16"/>
    <w:rsid w:val="00FD54A1"/>
    <w:rsid w:val="00FD5DA4"/>
    <w:rsid w:val="00FE0048"/>
    <w:rsid w:val="00FE102B"/>
    <w:rsid w:val="00FE192F"/>
    <w:rsid w:val="00FE6829"/>
    <w:rsid w:val="00FF00B8"/>
    <w:rsid w:val="00FF44DF"/>
    <w:rsid w:val="00FF4BF5"/>
    <w:rsid w:val="00FF724F"/>
    <w:rsid w:val="00FF757C"/>
    <w:rsid w:val="00FF7B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F4000A"/>
  <w15:docId w15:val="{1397A75C-97C3-45C8-A17D-100DA3E44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B41ED"/>
    <w:rPr>
      <w:rFonts w:ascii="Arial" w:hAnsi="Arial"/>
      <w:sz w:val="20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0C4D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orat">
    <w:name w:val="footer"/>
    <w:basedOn w:val="prastasis"/>
    <w:link w:val="PoratDiagrama"/>
    <w:uiPriority w:val="99"/>
    <w:unhideWhenUsed/>
    <w:rsid w:val="00D17C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D17CAD"/>
    <w:rPr>
      <w:rFonts w:ascii="Arial" w:hAnsi="Arial"/>
      <w:sz w:val="20"/>
    </w:rPr>
  </w:style>
  <w:style w:type="character" w:styleId="Hipersaitas">
    <w:name w:val="Hyperlink"/>
    <w:basedOn w:val="Numatytasispastraiposriftas"/>
    <w:uiPriority w:val="99"/>
    <w:unhideWhenUsed/>
    <w:rsid w:val="00D17CAD"/>
    <w:rPr>
      <w:color w:val="0000FF" w:themeColor="hyperlink"/>
      <w:u w:val="single"/>
    </w:rPr>
  </w:style>
  <w:style w:type="paragraph" w:customStyle="1" w:styleId="Text">
    <w:name w:val="Text"/>
    <w:basedOn w:val="prastasis"/>
    <w:link w:val="TextChar"/>
    <w:qFormat/>
    <w:rsid w:val="00D17CAD"/>
    <w:pPr>
      <w:spacing w:after="0" w:line="320" w:lineRule="exact"/>
      <w:ind w:firstLine="737"/>
      <w:jc w:val="both"/>
    </w:pPr>
  </w:style>
  <w:style w:type="character" w:customStyle="1" w:styleId="TextChar">
    <w:name w:val="Text Char"/>
    <w:basedOn w:val="Numatytasispastraiposriftas"/>
    <w:link w:val="Text"/>
    <w:rsid w:val="00D17CAD"/>
    <w:rPr>
      <w:rFonts w:ascii="Arial" w:hAnsi="Arial"/>
      <w:sz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17C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17CAD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E219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219C5"/>
    <w:rPr>
      <w:rFonts w:ascii="Arial" w:hAnsi="Arial"/>
      <w:sz w:val="20"/>
    </w:rPr>
  </w:style>
  <w:style w:type="character" w:styleId="Komentaronuoroda">
    <w:name w:val="annotation reference"/>
    <w:basedOn w:val="Numatytasispastraiposriftas"/>
    <w:semiHidden/>
    <w:unhideWhenUsed/>
    <w:rsid w:val="00417866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417866"/>
    <w:pPr>
      <w:spacing w:line="240" w:lineRule="auto"/>
    </w:pPr>
    <w:rPr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417866"/>
    <w:rPr>
      <w:rFonts w:ascii="Arial" w:hAnsi="Arial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417866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417866"/>
    <w:rPr>
      <w:rFonts w:ascii="Arial" w:hAnsi="Arial"/>
      <w:b/>
      <w:bCs/>
      <w:sz w:val="20"/>
      <w:szCs w:val="20"/>
    </w:rPr>
  </w:style>
  <w:style w:type="paragraph" w:styleId="Sraopastraipa">
    <w:name w:val="List Paragraph"/>
    <w:basedOn w:val="prastasis"/>
    <w:uiPriority w:val="34"/>
    <w:qFormat/>
    <w:rsid w:val="00362788"/>
    <w:pPr>
      <w:ind w:left="720"/>
      <w:contextualSpacing/>
    </w:pPr>
  </w:style>
  <w:style w:type="paragraph" w:styleId="prastasiniatinklio">
    <w:name w:val="Normal (Web)"/>
    <w:basedOn w:val="prastasis"/>
    <w:uiPriority w:val="99"/>
    <w:unhideWhenUsed/>
    <w:rsid w:val="00A24CD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lt-LT"/>
    </w:rPr>
  </w:style>
  <w:style w:type="character" w:styleId="Vietosrezervavimoenklotekstas">
    <w:name w:val="Placeholder Text"/>
    <w:basedOn w:val="Numatytasispastraiposriftas"/>
    <w:uiPriority w:val="99"/>
    <w:semiHidden/>
    <w:rsid w:val="008D79C4"/>
    <w:rPr>
      <w:color w:val="808080"/>
    </w:rPr>
  </w:style>
  <w:style w:type="paragraph" w:customStyle="1" w:styleId="Straipsniopavadinimas">
    <w:name w:val="Straipsnio pavadinimas"/>
    <w:basedOn w:val="Antrat1"/>
    <w:autoRedefine/>
    <w:qFormat/>
    <w:rsid w:val="000C4D3C"/>
    <w:pPr>
      <w:numPr>
        <w:numId w:val="1"/>
      </w:numPr>
      <w:tabs>
        <w:tab w:val="clear" w:pos="510"/>
        <w:tab w:val="num" w:pos="360"/>
      </w:tabs>
      <w:spacing w:before="120" w:after="120"/>
      <w:ind w:left="340" w:hanging="340"/>
      <w:jc w:val="both"/>
    </w:pPr>
    <w:rPr>
      <w:rFonts w:ascii="Times New Roman Bold" w:eastAsia="MS Gothic" w:hAnsi="Times New Roman Bold" w:cs="Times New Roman"/>
      <w:b/>
      <w:bCs/>
      <w:caps/>
      <w:color w:val="000000"/>
      <w:sz w:val="24"/>
      <w:szCs w:val="28"/>
      <w:lang w:val="en-AU" w:eastAsia="x-none"/>
    </w:rPr>
  </w:style>
  <w:style w:type="paragraph" w:customStyle="1" w:styleId="Punktotekstas">
    <w:name w:val="Punkto tekstas"/>
    <w:basedOn w:val="prastasis"/>
    <w:autoRedefine/>
    <w:qFormat/>
    <w:rsid w:val="000C4D3C"/>
    <w:pPr>
      <w:numPr>
        <w:ilvl w:val="1"/>
        <w:numId w:val="1"/>
      </w:numPr>
      <w:ind w:left="907" w:hanging="567"/>
      <w:jc w:val="both"/>
    </w:pPr>
    <w:rPr>
      <w:rFonts w:ascii="Times New Roman" w:eastAsia="Calibri" w:hAnsi="Times New Roman" w:cs="Times New Roman"/>
      <w:sz w:val="22"/>
      <w:szCs w:val="24"/>
    </w:rPr>
  </w:style>
  <w:style w:type="paragraph" w:customStyle="1" w:styleId="Papunktis1">
    <w:name w:val="Papunktis1"/>
    <w:basedOn w:val="prastasis"/>
    <w:autoRedefine/>
    <w:qFormat/>
    <w:rsid w:val="000C4D3C"/>
    <w:pPr>
      <w:ind w:firstLine="907"/>
      <w:jc w:val="both"/>
    </w:pPr>
    <w:rPr>
      <w:rFonts w:ascii="Calibri" w:eastAsia="Calibri" w:hAnsi="Calibri" w:cs="Times New Roman"/>
      <w:sz w:val="22"/>
    </w:rPr>
  </w:style>
  <w:style w:type="paragraph" w:customStyle="1" w:styleId="Papunktis2">
    <w:name w:val="Papunktis2"/>
    <w:basedOn w:val="prastasis"/>
    <w:autoRedefine/>
    <w:qFormat/>
    <w:rsid w:val="000C4D3C"/>
    <w:pPr>
      <w:numPr>
        <w:ilvl w:val="3"/>
        <w:numId w:val="1"/>
      </w:numPr>
      <w:ind w:left="2155" w:hanging="567"/>
    </w:pPr>
    <w:rPr>
      <w:rFonts w:ascii="Calibri" w:eastAsia="Calibri" w:hAnsi="Calibri" w:cs="Times New Roman"/>
      <w:sz w:val="22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0C4D3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E45039"/>
    <w:rPr>
      <w:color w:val="605E5C"/>
      <w:shd w:val="clear" w:color="auto" w:fill="E1DFDD"/>
    </w:rPr>
  </w:style>
  <w:style w:type="table" w:styleId="Lentelstinklelis">
    <w:name w:val="Table Grid"/>
    <w:basedOn w:val="prastojilentel"/>
    <w:uiPriority w:val="39"/>
    <w:rsid w:val="001854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uiPriority w:val="99"/>
    <w:qFormat/>
    <w:rsid w:val="0018545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customStyle="1" w:styleId="Default">
    <w:name w:val="Default"/>
    <w:uiPriority w:val="99"/>
    <w:rsid w:val="0018545D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  <w:lang w:val="en-US"/>
    </w:rPr>
  </w:style>
  <w:style w:type="paragraph" w:styleId="Pataisymai">
    <w:name w:val="Revision"/>
    <w:hidden/>
    <w:uiPriority w:val="99"/>
    <w:semiHidden/>
    <w:rsid w:val="0000333C"/>
    <w:pPr>
      <w:spacing w:after="0" w:line="240" w:lineRule="auto"/>
    </w:pPr>
    <w:rPr>
      <w:rFonts w:ascii="Arial" w:hAnsi="Arial"/>
      <w:sz w:val="20"/>
    </w:rPr>
  </w:style>
  <w:style w:type="character" w:customStyle="1" w:styleId="Neapdorotaspaminjimas2">
    <w:name w:val="Neapdorotas paminėjimas2"/>
    <w:basedOn w:val="Numatytasispastraiposriftas"/>
    <w:uiPriority w:val="99"/>
    <w:semiHidden/>
    <w:unhideWhenUsed/>
    <w:rsid w:val="00570A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4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8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relija.Budryte-Balkiene@kt.gov.lt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v.vadapalas@eurolex.lt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arune@lawpartners.lt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laura@lawpartners.l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intaras.nakutis@lkva-asociacija.lt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D5B99A-E9EB-4500-A599-A77EF6C01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1947</Words>
  <Characters>1110</Characters>
  <Application>Microsoft Office Word</Application>
  <DocSecurity>0</DocSecurity>
  <Lines>9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kic</dc:creator>
  <cp:keywords/>
  <dc:description/>
  <cp:lastModifiedBy>Gintaras Nakutis</cp:lastModifiedBy>
  <cp:revision>7</cp:revision>
  <cp:lastPrinted>2020-01-30T16:50:00Z</cp:lastPrinted>
  <dcterms:created xsi:type="dcterms:W3CDTF">2020-06-05T08:16:00Z</dcterms:created>
  <dcterms:modified xsi:type="dcterms:W3CDTF">2020-06-07T16:44:00Z</dcterms:modified>
</cp:coreProperties>
</file>