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"/>
        <w:gridCol w:w="4809"/>
        <w:gridCol w:w="8"/>
        <w:gridCol w:w="274"/>
        <w:gridCol w:w="1841"/>
        <w:gridCol w:w="565"/>
        <w:gridCol w:w="2133"/>
        <w:gridCol w:w="13"/>
      </w:tblGrid>
      <w:tr w:rsidR="00796197" w14:paraId="68C34996" w14:textId="77777777" w:rsidTr="001A6CB8">
        <w:trPr>
          <w:gridAfter w:val="1"/>
          <w:wAfter w:w="13" w:type="dxa"/>
        </w:trPr>
        <w:tc>
          <w:tcPr>
            <w:tcW w:w="9638" w:type="dxa"/>
            <w:gridSpan w:val="7"/>
            <w:tcBorders>
              <w:bottom w:val="single" w:sz="4" w:space="0" w:color="000000"/>
            </w:tcBorders>
          </w:tcPr>
          <w:p w14:paraId="68C34991" w14:textId="77777777" w:rsidR="00796197" w:rsidRDefault="00155D04">
            <w:pPr>
              <w:pStyle w:val="TableContents"/>
              <w:jc w:val="center"/>
              <w:rPr>
                <w:b/>
                <w:bCs/>
                <w:spacing w:val="20"/>
                <w:sz w:val="28"/>
                <w:szCs w:val="28"/>
              </w:rPr>
            </w:pPr>
            <w:r>
              <w:rPr>
                <w:b/>
                <w:bCs/>
                <w:noProof/>
                <w:spacing w:val="20"/>
                <w:sz w:val="26"/>
                <w:szCs w:val="26"/>
                <w:lang w:val="en-US" w:bidi="ar-SA"/>
              </w:rPr>
              <w:drawing>
                <wp:inline distT="0" distB="0" distL="0" distR="0" wp14:anchorId="68C349CD" wp14:editId="68C349CE">
                  <wp:extent cx="519430" cy="621665"/>
                  <wp:effectExtent l="1905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430" cy="6216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C34992" w14:textId="77777777" w:rsidR="00796197" w:rsidRDefault="00796197">
            <w:pPr>
              <w:pStyle w:val="TableContents"/>
              <w:spacing w:before="113" w:after="113"/>
              <w:jc w:val="center"/>
              <w:rPr>
                <w:b/>
                <w:bCs/>
                <w:spacing w:val="20"/>
                <w:sz w:val="28"/>
                <w:szCs w:val="28"/>
              </w:rPr>
            </w:pPr>
            <w:bookmarkStart w:id="0" w:name="DDE_LINK"/>
            <w:r>
              <w:rPr>
                <w:b/>
                <w:bCs/>
                <w:spacing w:val="20"/>
                <w:sz w:val="28"/>
                <w:szCs w:val="28"/>
              </w:rPr>
              <w:t>LIETUVOS RESPUBLIKOS APLINKOS MINISTERIJA</w:t>
            </w:r>
          </w:p>
          <w:p w14:paraId="68C34993" w14:textId="77777777" w:rsidR="00796197" w:rsidRDefault="00205479">
            <w:pPr>
              <w:pStyle w:val="TableContents"/>
              <w:jc w:val="center"/>
              <w:rPr>
                <w:rFonts w:ascii="Arial" w:hAnsi="Arial"/>
                <w:b/>
                <w:bCs/>
                <w:spacing w:val="12"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B</w:t>
            </w:r>
            <w:r w:rsidR="00796197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iud</w:t>
            </w:r>
            <w:r w:rsidR="00342850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žetinė įstaiga, A. Jakšto g. 4</w:t>
            </w:r>
            <w:r w:rsidR="00796197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, LT-01105 Vilnius,</w:t>
            </w:r>
          </w:p>
          <w:p w14:paraId="68C34994" w14:textId="77777777" w:rsidR="00796197" w:rsidRDefault="00523699">
            <w:pPr>
              <w:pStyle w:val="TableContents"/>
              <w:jc w:val="center"/>
              <w:rPr>
                <w:rFonts w:ascii="Arial" w:hAnsi="Arial"/>
                <w:b/>
                <w:bCs/>
                <w:spacing w:val="12"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 xml:space="preserve">tel. </w:t>
            </w:r>
            <w:r w:rsidRPr="00523699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8 706 63661</w:t>
            </w:r>
            <w:r w:rsidR="00796197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 xml:space="preserve">, faks. </w:t>
            </w:r>
            <w:r w:rsidRPr="00523699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8 706 63663</w:t>
            </w:r>
            <w:r w:rsidR="003728E1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 xml:space="preserve">, el. p. </w:t>
            </w:r>
            <w:proofErr w:type="spellStart"/>
            <w:r w:rsidR="003728E1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info@am.lt</w:t>
            </w:r>
            <w:proofErr w:type="spellEnd"/>
            <w:r w:rsidR="003728E1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, http://</w:t>
            </w:r>
            <w:r w:rsidR="00796197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am.</w:t>
            </w:r>
            <w:r w:rsidR="003728E1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lrv.</w:t>
            </w:r>
            <w:r w:rsidR="00796197"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lt.</w:t>
            </w:r>
          </w:p>
          <w:p w14:paraId="68C34995" w14:textId="77777777" w:rsidR="00796197" w:rsidRDefault="00796197">
            <w:pPr>
              <w:pStyle w:val="TableContents"/>
              <w:jc w:val="center"/>
              <w:rPr>
                <w:rFonts w:ascii="Arial" w:hAnsi="Arial"/>
                <w:b/>
                <w:bCs/>
                <w:spacing w:val="12"/>
                <w:sz w:val="14"/>
                <w:szCs w:val="14"/>
              </w:rPr>
            </w:pPr>
            <w:r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>Duomenys kaupiami ir saugomi Juridinių asmenų registre,</w:t>
            </w:r>
            <w:bookmarkEnd w:id="0"/>
            <w:r>
              <w:rPr>
                <w:rFonts w:ascii="Arial" w:hAnsi="Arial"/>
                <w:b/>
                <w:bCs/>
                <w:spacing w:val="12"/>
                <w:sz w:val="14"/>
                <w:szCs w:val="14"/>
              </w:rPr>
              <w:t xml:space="preserve"> kodas 188602370</w:t>
            </w:r>
          </w:p>
        </w:tc>
      </w:tr>
      <w:tr w:rsidR="00796197" w14:paraId="68C34998" w14:textId="77777777" w:rsidTr="001A6CB8">
        <w:trPr>
          <w:gridAfter w:val="1"/>
          <w:wAfter w:w="13" w:type="dxa"/>
        </w:trPr>
        <w:tc>
          <w:tcPr>
            <w:tcW w:w="963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4997" w14:textId="77777777" w:rsidR="00796197" w:rsidRDefault="00796197">
            <w:pPr>
              <w:pStyle w:val="TableContents"/>
            </w:pPr>
          </w:p>
        </w:tc>
      </w:tr>
      <w:tr w:rsidR="00796197" w14:paraId="68C349AF" w14:textId="77777777" w:rsidTr="001A6CB8">
        <w:trPr>
          <w:gridAfter w:val="1"/>
          <w:wAfter w:w="13" w:type="dxa"/>
          <w:cantSplit/>
          <w:trHeight w:val="340"/>
        </w:trPr>
        <w:tc>
          <w:tcPr>
            <w:tcW w:w="4817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4999" w14:textId="6530945D" w:rsidR="00E2042D" w:rsidRDefault="0019794F">
            <w:pPr>
              <w:pStyle w:val="TableContents"/>
            </w:pPr>
            <w:r>
              <w:t>Lietuvos keleivių vežimo asociacijai</w:t>
            </w:r>
          </w:p>
          <w:p w14:paraId="68C3499A" w14:textId="3CDDB906" w:rsidR="00796197" w:rsidRDefault="003F04E8">
            <w:pPr>
              <w:pStyle w:val="TableContents"/>
            </w:pPr>
            <w:r>
              <w:t>el. p. </w:t>
            </w:r>
            <w:hyperlink r:id="rId11" w:history="1">
              <w:r>
                <w:rPr>
                  <w:rStyle w:val="Hipersaitas"/>
                </w:rPr>
                <w:t>info@lkva-asociacija.lt</w:t>
              </w:r>
            </w:hyperlink>
          </w:p>
          <w:p w14:paraId="210FFB04" w14:textId="77777777" w:rsidR="003F04E8" w:rsidRDefault="003F04E8">
            <w:pPr>
              <w:pStyle w:val="TableContents"/>
            </w:pPr>
          </w:p>
          <w:p w14:paraId="68C3499B" w14:textId="77777777" w:rsidR="00B038BA" w:rsidRDefault="007F4108">
            <w:pPr>
              <w:pStyle w:val="TableContents"/>
            </w:pPr>
            <w:r>
              <w:t>Kopija</w:t>
            </w:r>
          </w:p>
          <w:p w14:paraId="68C3499C" w14:textId="77777777" w:rsidR="00F82136" w:rsidRDefault="00F82136" w:rsidP="00F82136">
            <w:pPr>
              <w:pStyle w:val="TableContents"/>
            </w:pPr>
            <w:r w:rsidRPr="00F82136">
              <w:t>Aplinkos projektų valdymo agentūrai</w:t>
            </w:r>
          </w:p>
          <w:p w14:paraId="68C3499F" w14:textId="77777777" w:rsidR="00CF1E51" w:rsidRDefault="00CF1E51" w:rsidP="00F82136">
            <w:pPr>
              <w:pStyle w:val="TableContents"/>
            </w:pPr>
            <w:r>
              <w:t>Susisiekimo ministerijai</w:t>
            </w:r>
          </w:p>
          <w:p w14:paraId="68C349A9" w14:textId="77777777" w:rsidR="005F7029" w:rsidRDefault="005F7029">
            <w:pPr>
              <w:pStyle w:val="TableContents"/>
              <w:rPr>
                <w:spacing w:val="10"/>
              </w:rPr>
            </w:pPr>
          </w:p>
          <w:p w14:paraId="68C349AA" w14:textId="77777777" w:rsidR="006A38B6" w:rsidRDefault="006A38B6">
            <w:pPr>
              <w:pStyle w:val="TableContents"/>
              <w:rPr>
                <w:spacing w:val="10"/>
              </w:rPr>
            </w:pPr>
          </w:p>
        </w:tc>
        <w:tc>
          <w:tcPr>
            <w:tcW w:w="28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49AB" w14:textId="77777777" w:rsidR="00796197" w:rsidRDefault="00796197">
            <w:pPr>
              <w:ind w:right="67"/>
              <w:jc w:val="right"/>
              <w:rPr>
                <w:spacing w:val="10"/>
              </w:rPr>
            </w:pPr>
          </w:p>
        </w:tc>
        <w:tc>
          <w:tcPr>
            <w:tcW w:w="18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49AC" w14:textId="345BBBF7" w:rsidR="00796197" w:rsidRDefault="00052196">
            <w:pPr>
              <w:pStyle w:val="TableContents"/>
              <w:ind w:right="67"/>
            </w:pPr>
            <w:r>
              <w:t>2020-08-</w:t>
            </w:r>
            <w:r w:rsidR="00E97DDB">
              <w:t>20</w:t>
            </w:r>
          </w:p>
        </w:tc>
        <w:tc>
          <w:tcPr>
            <w:tcW w:w="565" w:type="dxa"/>
          </w:tcPr>
          <w:p w14:paraId="68C349AD" w14:textId="77777777" w:rsidR="00796197" w:rsidRDefault="00796197">
            <w:pPr>
              <w:ind w:right="67"/>
              <w:jc w:val="right"/>
              <w:rPr>
                <w:spacing w:val="10"/>
              </w:rPr>
            </w:pPr>
            <w:r>
              <w:rPr>
                <w:spacing w:val="10"/>
              </w:rPr>
              <w:t>Nr.</w:t>
            </w:r>
          </w:p>
        </w:tc>
        <w:tc>
          <w:tcPr>
            <w:tcW w:w="2133" w:type="dxa"/>
          </w:tcPr>
          <w:p w14:paraId="68C349AE" w14:textId="171D1CA7" w:rsidR="00796197" w:rsidRDefault="00C94E80" w:rsidP="00E35BBC">
            <w:pPr>
              <w:pStyle w:val="TableContents"/>
              <w:ind w:right="67"/>
            </w:pPr>
            <w:r>
              <w:t>(52)-D8(E)-</w:t>
            </w:r>
            <w:r w:rsidR="00052196">
              <w:t>4604</w:t>
            </w:r>
          </w:p>
        </w:tc>
      </w:tr>
      <w:tr w:rsidR="00796197" w14:paraId="68C349B5" w14:textId="77777777" w:rsidTr="001A6CB8">
        <w:trPr>
          <w:gridAfter w:val="1"/>
          <w:wAfter w:w="13" w:type="dxa"/>
          <w:cantSplit/>
          <w:trHeight w:val="340"/>
        </w:trPr>
        <w:tc>
          <w:tcPr>
            <w:tcW w:w="4817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49B0" w14:textId="77777777" w:rsidR="00796197" w:rsidRDefault="00796197"/>
        </w:tc>
        <w:tc>
          <w:tcPr>
            <w:tcW w:w="28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49B1" w14:textId="77777777" w:rsidR="00796197" w:rsidRDefault="00796197">
            <w:pPr>
              <w:tabs>
                <w:tab w:val="left" w:pos="2869"/>
              </w:tabs>
              <w:ind w:right="67"/>
              <w:jc w:val="right"/>
              <w:rPr>
                <w:spacing w:val="10"/>
              </w:rPr>
            </w:pPr>
            <w:r>
              <w:rPr>
                <w:spacing w:val="10"/>
              </w:rPr>
              <w:t>Į</w:t>
            </w:r>
          </w:p>
        </w:tc>
        <w:tc>
          <w:tcPr>
            <w:tcW w:w="18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49B2" w14:textId="4F5AD675" w:rsidR="00796197" w:rsidRDefault="00535DA4" w:rsidP="0019794F">
            <w:pPr>
              <w:pStyle w:val="TableContents"/>
              <w:ind w:right="67"/>
            </w:pPr>
            <w:r>
              <w:t>2020-07-2</w:t>
            </w:r>
            <w:r w:rsidR="0019794F">
              <w:t>4</w:t>
            </w:r>
          </w:p>
        </w:tc>
        <w:tc>
          <w:tcPr>
            <w:tcW w:w="565" w:type="dxa"/>
          </w:tcPr>
          <w:p w14:paraId="68C349B3" w14:textId="77777777" w:rsidR="00796197" w:rsidRDefault="00796197">
            <w:pPr>
              <w:tabs>
                <w:tab w:val="left" w:pos="2869"/>
              </w:tabs>
              <w:ind w:right="67"/>
              <w:jc w:val="right"/>
              <w:rPr>
                <w:spacing w:val="10"/>
              </w:rPr>
            </w:pPr>
            <w:r>
              <w:rPr>
                <w:spacing w:val="10"/>
              </w:rPr>
              <w:t>Nr.</w:t>
            </w:r>
          </w:p>
        </w:tc>
        <w:tc>
          <w:tcPr>
            <w:tcW w:w="2133" w:type="dxa"/>
          </w:tcPr>
          <w:p w14:paraId="68C349B4" w14:textId="1125180A" w:rsidR="00796197" w:rsidRDefault="0019794F">
            <w:pPr>
              <w:pStyle w:val="TableContents"/>
              <w:ind w:right="67"/>
            </w:pPr>
            <w:r>
              <w:rPr>
                <w:rStyle w:val="tableentry"/>
              </w:rPr>
              <w:t>S-048</w:t>
            </w:r>
          </w:p>
        </w:tc>
      </w:tr>
      <w:tr w:rsidR="00796197" w14:paraId="68C349B8" w14:textId="77777777" w:rsidTr="001A6CB8">
        <w:trPr>
          <w:gridAfter w:val="1"/>
          <w:wAfter w:w="13" w:type="dxa"/>
          <w:cantSplit/>
        </w:trPr>
        <w:tc>
          <w:tcPr>
            <w:tcW w:w="4817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49B6" w14:textId="77777777" w:rsidR="00796197" w:rsidRDefault="00796197"/>
        </w:tc>
        <w:tc>
          <w:tcPr>
            <w:tcW w:w="4821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49B7" w14:textId="77777777" w:rsidR="00796197" w:rsidRDefault="00796197">
            <w:pPr>
              <w:tabs>
                <w:tab w:val="left" w:pos="2869"/>
              </w:tabs>
              <w:ind w:right="67"/>
              <w:rPr>
                <w:spacing w:val="10"/>
              </w:rPr>
            </w:pPr>
          </w:p>
        </w:tc>
      </w:tr>
      <w:tr w:rsidR="00796197" w14:paraId="68C349C7" w14:textId="77777777" w:rsidTr="001A6CB8">
        <w:trPr>
          <w:gridAfter w:val="1"/>
          <w:wAfter w:w="13" w:type="dxa"/>
          <w:trHeight w:val="340"/>
        </w:trPr>
        <w:tc>
          <w:tcPr>
            <w:tcW w:w="963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49B9" w14:textId="20818DEB" w:rsidR="00F82136" w:rsidRDefault="00F82136" w:rsidP="00F82136">
            <w:pPr>
              <w:rPr>
                <w:b/>
                <w:bCs/>
                <w:lang w:val="en-US"/>
              </w:rPr>
            </w:pPr>
            <w:r w:rsidRPr="00F82136">
              <w:rPr>
                <w:b/>
                <w:bCs/>
                <w:lang w:val="en-US"/>
              </w:rPr>
              <w:t>DĖL KLIMATO KAITOS PROGRAMOS PRIEMON</w:t>
            </w:r>
            <w:r w:rsidR="0019794F">
              <w:rPr>
                <w:b/>
                <w:bCs/>
                <w:lang w:val="en-US"/>
              </w:rPr>
              <w:t>ĖS VALSTYBĖS PAGALBOS SCEMOS TIKSLINIMO</w:t>
            </w:r>
            <w:r w:rsidRPr="00F82136">
              <w:rPr>
                <w:b/>
                <w:bCs/>
                <w:lang w:val="en-US"/>
              </w:rPr>
              <w:t xml:space="preserve"> </w:t>
            </w:r>
          </w:p>
          <w:p w14:paraId="68C349BA" w14:textId="77777777" w:rsidR="006A38B6" w:rsidRPr="00F82136" w:rsidRDefault="006A38B6" w:rsidP="00F82136">
            <w:pPr>
              <w:rPr>
                <w:b/>
                <w:bCs/>
                <w:lang w:val="en-US"/>
              </w:rPr>
            </w:pPr>
          </w:p>
          <w:p w14:paraId="68C349BB" w14:textId="77777777" w:rsidR="00766DBD" w:rsidRDefault="00766DBD" w:rsidP="00C12E17">
            <w:pPr>
              <w:jc w:val="both"/>
              <w:rPr>
                <w:b/>
                <w:bCs/>
                <w:lang w:val="en-US"/>
              </w:rPr>
            </w:pPr>
          </w:p>
          <w:p w14:paraId="29E0FCFF" w14:textId="3756883F" w:rsidR="003F04E8" w:rsidRPr="0019794F" w:rsidRDefault="00535DA4" w:rsidP="003F04E8">
            <w:pPr>
              <w:pStyle w:val="TableContents"/>
              <w:spacing w:line="276" w:lineRule="auto"/>
              <w:ind w:firstLine="709"/>
              <w:jc w:val="both"/>
              <w:rPr>
                <w:bCs/>
              </w:rPr>
            </w:pPr>
            <w:r w:rsidRPr="0019794F">
              <w:rPr>
                <w:bCs/>
              </w:rPr>
              <w:t xml:space="preserve">Atsakydami į </w:t>
            </w:r>
            <w:r w:rsidR="0019794F" w:rsidRPr="0019794F">
              <w:rPr>
                <w:bCs/>
              </w:rPr>
              <w:t>Lietuvos keleivių vežimo asociacijos</w:t>
            </w:r>
            <w:r w:rsidRPr="0019794F">
              <w:rPr>
                <w:bCs/>
              </w:rPr>
              <w:t xml:space="preserve"> š. m. liepos 2</w:t>
            </w:r>
            <w:r w:rsidR="0019794F" w:rsidRPr="0019794F">
              <w:rPr>
                <w:bCs/>
              </w:rPr>
              <w:t>4</w:t>
            </w:r>
            <w:r w:rsidRPr="0019794F">
              <w:rPr>
                <w:bCs/>
              </w:rPr>
              <w:t xml:space="preserve"> d. </w:t>
            </w:r>
            <w:r w:rsidR="00F82136" w:rsidRPr="0019794F">
              <w:rPr>
                <w:bCs/>
              </w:rPr>
              <w:t xml:space="preserve">raštą Nr. </w:t>
            </w:r>
            <w:r w:rsidR="0019794F" w:rsidRPr="0019794F">
              <w:rPr>
                <w:rStyle w:val="tableentry"/>
              </w:rPr>
              <w:t>S-048</w:t>
            </w:r>
            <w:r w:rsidR="0019794F" w:rsidRPr="0019794F">
              <w:rPr>
                <w:bCs/>
              </w:rPr>
              <w:t xml:space="preserve"> </w:t>
            </w:r>
            <w:r w:rsidR="00F82136" w:rsidRPr="0019794F">
              <w:rPr>
                <w:bCs/>
              </w:rPr>
              <w:t>„</w:t>
            </w:r>
            <w:r w:rsidR="0019794F" w:rsidRPr="0019794F">
              <w:rPr>
                <w:bCs/>
              </w:rPr>
              <w:t>Dėl KKP priemonės paramos schemos tikslinimo</w:t>
            </w:r>
            <w:r w:rsidR="00F82136" w:rsidRPr="0019794F">
              <w:rPr>
                <w:bCs/>
              </w:rPr>
              <w:t>“</w:t>
            </w:r>
            <w:r w:rsidR="004A6FBB" w:rsidRPr="0019794F">
              <w:rPr>
                <w:bCs/>
              </w:rPr>
              <w:t>,</w:t>
            </w:r>
            <w:r w:rsidR="00F82136" w:rsidRPr="0019794F">
              <w:rPr>
                <w:bCs/>
              </w:rPr>
              <w:t xml:space="preserve"> </w:t>
            </w:r>
            <w:r w:rsidR="00A7671C" w:rsidRPr="0019794F">
              <w:rPr>
                <w:bCs/>
              </w:rPr>
              <w:t>atkreipiame dėmesį</w:t>
            </w:r>
            <w:r w:rsidR="00F82136" w:rsidRPr="0019794F">
              <w:rPr>
                <w:bCs/>
              </w:rPr>
              <w:t>, kad</w:t>
            </w:r>
            <w:r w:rsidR="00163414" w:rsidRPr="0019794F">
              <w:rPr>
                <w:bCs/>
              </w:rPr>
              <w:t xml:space="preserve"> </w:t>
            </w:r>
            <w:r w:rsidR="00A7671C" w:rsidRPr="0019794F">
              <w:rPr>
                <w:bCs/>
              </w:rPr>
              <w:t>politiką formuojančios ministerijos</w:t>
            </w:r>
            <w:r w:rsidR="004A6FBB" w:rsidRPr="0019794F">
              <w:rPr>
                <w:bCs/>
              </w:rPr>
              <w:t>,</w:t>
            </w:r>
            <w:r w:rsidR="00A7671C" w:rsidRPr="0019794F">
              <w:rPr>
                <w:bCs/>
              </w:rPr>
              <w:t xml:space="preserve"> siūliusios priemones finansavimui iš</w:t>
            </w:r>
            <w:r w:rsidR="00602794" w:rsidRPr="0019794F">
              <w:rPr>
                <w:bCs/>
              </w:rPr>
              <w:t xml:space="preserve"> Klimato kaitos</w:t>
            </w:r>
            <w:r w:rsidR="00A7671C" w:rsidRPr="0019794F">
              <w:rPr>
                <w:bCs/>
              </w:rPr>
              <w:t xml:space="preserve"> programos lėšų</w:t>
            </w:r>
            <w:r w:rsidR="00602794" w:rsidRPr="0019794F">
              <w:rPr>
                <w:bCs/>
              </w:rPr>
              <w:t xml:space="preserve"> 2020 m.</w:t>
            </w:r>
            <w:r w:rsidR="004A6FBB" w:rsidRPr="0019794F">
              <w:rPr>
                <w:bCs/>
              </w:rPr>
              <w:t>,</w:t>
            </w:r>
            <w:r w:rsidR="00A7671C" w:rsidRPr="0019794F">
              <w:rPr>
                <w:bCs/>
              </w:rPr>
              <w:t xml:space="preserve"> turėjo </w:t>
            </w:r>
            <w:r w:rsidR="00A7671C" w:rsidRPr="0019794F">
              <w:rPr>
                <w:bCs/>
                <w:u w:val="single"/>
              </w:rPr>
              <w:t>suderinti finansavimo sąlygas su socialiniais partneriais</w:t>
            </w:r>
            <w:r w:rsidR="005F7029" w:rsidRPr="0019794F">
              <w:rPr>
                <w:bCs/>
                <w:u w:val="single"/>
              </w:rPr>
              <w:t xml:space="preserve"> ir tik tada jas pateikti Aplinkos ministerijai</w:t>
            </w:r>
            <w:r w:rsidR="00A7671C" w:rsidRPr="0019794F">
              <w:rPr>
                <w:bCs/>
                <w:u w:val="single"/>
              </w:rPr>
              <w:t>.</w:t>
            </w:r>
            <w:r w:rsidR="007D6C3C" w:rsidRPr="0019794F">
              <w:rPr>
                <w:bCs/>
              </w:rPr>
              <w:t xml:space="preserve"> Aplinkos ministerija Klimato kaitos programos</w:t>
            </w:r>
            <w:r w:rsidR="00A7671C" w:rsidRPr="0019794F">
              <w:rPr>
                <w:bCs/>
              </w:rPr>
              <w:t xml:space="preserve"> </w:t>
            </w:r>
            <w:r w:rsidR="007D6C3C" w:rsidRPr="0019794F">
              <w:rPr>
                <w:bCs/>
              </w:rPr>
              <w:t>priemonių finansavimo tvarkos aprašus su visuomene derino projektus paskelbus Lietuvos Respublikos Seimo teisės aktų informacinės sistemos (TAIS) Projektų registravimo posistemėje. Visuomenė pastabas ir pasiūlymus galėjo teikti TAIS nustatytais terminais.</w:t>
            </w:r>
            <w:r w:rsidR="0019794F" w:rsidRPr="0019794F">
              <w:rPr>
                <w:bCs/>
              </w:rPr>
              <w:t xml:space="preserve"> Rengiant ir derinant teisės akto projektą suinteresuotų institucijų pasiūlymų ar pastabų dėl valstybės pagalbos 7.2 papunkčio nebuvo gauta. </w:t>
            </w:r>
          </w:p>
          <w:p w14:paraId="12C8F1A7" w14:textId="0D1DCC30" w:rsidR="0019794F" w:rsidRPr="003F04E8" w:rsidRDefault="0019794F" w:rsidP="003F04E8">
            <w:pPr>
              <w:pStyle w:val="Pagrindinistekstas"/>
            </w:pPr>
            <w:r w:rsidRPr="0019794F">
              <w:rPr>
                <w:bCs/>
              </w:rPr>
              <w:t>Atkreipiame dėmesį, kad kvietimas teikti paraiškas paskelbtas nuo rugpjūčio 3 d. iki rugsėjo 1 d. pagal priemonę „</w:t>
            </w:r>
            <w:r w:rsidRPr="0019794F">
              <w:rPr>
                <w:b/>
                <w:bCs/>
                <w:i/>
              </w:rPr>
              <w:t xml:space="preserve">Miesto ir priemiestinio viešojo transporto priemonių parko atnaujinimas skatinant naudoti elektra, </w:t>
            </w:r>
            <w:proofErr w:type="spellStart"/>
            <w:r w:rsidRPr="0019794F">
              <w:rPr>
                <w:b/>
                <w:bCs/>
                <w:i/>
              </w:rPr>
              <w:t>biometanu</w:t>
            </w:r>
            <w:proofErr w:type="spellEnd"/>
            <w:r w:rsidRPr="0019794F">
              <w:rPr>
                <w:b/>
                <w:bCs/>
                <w:i/>
              </w:rPr>
              <w:t>, suslėgtomis gamtinėmis dujomis, suskystintomis gamtinėmis dujomis varomas transporto priemones</w:t>
            </w:r>
            <w:r w:rsidRPr="0019794F">
              <w:rPr>
                <w:bCs/>
                <w:i/>
              </w:rPr>
              <w:t>”</w:t>
            </w:r>
            <w:r w:rsidRPr="0019794F">
              <w:rPr>
                <w:bCs/>
              </w:rPr>
              <w:t xml:space="preserve">, esant galiojančiam kvietimui </w:t>
            </w:r>
            <w:r w:rsidR="003F04E8">
              <w:rPr>
                <w:bCs/>
              </w:rPr>
              <w:t>negalime</w:t>
            </w:r>
            <w:r w:rsidRPr="0019794F">
              <w:rPr>
                <w:bCs/>
              </w:rPr>
              <w:t xml:space="preserve"> keisti </w:t>
            </w:r>
            <w:r>
              <w:rPr>
                <w:bCs/>
              </w:rPr>
              <w:t xml:space="preserve">teisės aktų ar konkurso sąlygų. </w:t>
            </w:r>
            <w:r w:rsidR="003F04E8" w:rsidRPr="00262AF5">
              <w:t xml:space="preserve">Pabrėžiame, kad Aplinkos ministerija su Konkurencijos taryba suderino valstybės pagalbos schemas ir jų atitikimą </w:t>
            </w:r>
            <w:r w:rsidR="003F04E8" w:rsidRPr="00262AF5">
              <w:rPr>
                <w:bCs/>
              </w:rPr>
              <w:t xml:space="preserve">651/2014 Bendrosios išimties reglamento straipsnio nuostatoms, </w:t>
            </w:r>
            <w:r w:rsidR="003F04E8" w:rsidRPr="00262AF5">
              <w:t xml:space="preserve">nustatyta tvarka informacija apie tokią pagalbą perduota Europos Komisijai. </w:t>
            </w:r>
          </w:p>
          <w:p w14:paraId="6760120F" w14:textId="4B2F033C" w:rsidR="00F43D43" w:rsidRPr="003F04E8" w:rsidRDefault="0019794F" w:rsidP="003F04E8">
            <w:pPr>
              <w:pStyle w:val="TableContents"/>
              <w:spacing w:line="276" w:lineRule="auto"/>
              <w:ind w:firstLine="709"/>
              <w:jc w:val="both"/>
              <w:rPr>
                <w:bCs/>
              </w:rPr>
            </w:pPr>
            <w:r>
              <w:rPr>
                <w:bCs/>
              </w:rPr>
              <w:t>Pasibaigus kvietimui arba jeigu priemonės įgyvendinimas bus tęsiamas svarstysime Jūsų pasiūlymus. Dėkojame, kad kreipiatės</w:t>
            </w:r>
            <w:r>
              <w:rPr>
                <w:bCs/>
                <w:lang w:val="en-US"/>
              </w:rPr>
              <w:t>!</w:t>
            </w:r>
          </w:p>
          <w:p w14:paraId="68C349C6" w14:textId="77777777" w:rsidR="0019794F" w:rsidRPr="00C12E17" w:rsidRDefault="0019794F" w:rsidP="0019794F">
            <w:pPr>
              <w:pStyle w:val="TableContents"/>
              <w:jc w:val="both"/>
              <w:rPr>
                <w:bCs/>
                <w:iCs/>
              </w:rPr>
            </w:pPr>
          </w:p>
        </w:tc>
      </w:tr>
      <w:tr w:rsidR="00796197" w14:paraId="68C349CA" w14:textId="77777777" w:rsidTr="001A6C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" w:type="dxa"/>
          <w:trHeight w:val="191"/>
        </w:trPr>
        <w:tc>
          <w:tcPr>
            <w:tcW w:w="4817" w:type="dxa"/>
            <w:gridSpan w:val="2"/>
            <w:vAlign w:val="bottom"/>
          </w:tcPr>
          <w:p w14:paraId="68C349C8" w14:textId="77777777" w:rsidR="00796197" w:rsidRDefault="0096730F" w:rsidP="00910FD4">
            <w:pPr>
              <w:pStyle w:val="TableContents"/>
            </w:pPr>
            <w:r>
              <w:t>Aplinkos viceministras</w:t>
            </w:r>
          </w:p>
        </w:tc>
        <w:tc>
          <w:tcPr>
            <w:tcW w:w="4826" w:type="dxa"/>
            <w:gridSpan w:val="5"/>
            <w:vAlign w:val="bottom"/>
          </w:tcPr>
          <w:p w14:paraId="68C349C9" w14:textId="77777777" w:rsidR="00796197" w:rsidRDefault="00910FD4">
            <w:pPr>
              <w:ind w:right="34"/>
              <w:jc w:val="right"/>
            </w:pPr>
            <w:r>
              <w:t>Marius Narmontas</w:t>
            </w:r>
          </w:p>
        </w:tc>
      </w:tr>
    </w:tbl>
    <w:p w14:paraId="68C349CB" w14:textId="77777777" w:rsidR="002640CD" w:rsidRDefault="002640CD" w:rsidP="008665D1">
      <w:pPr>
        <w:pStyle w:val="Pagrindinistekstas"/>
        <w:ind w:firstLine="0"/>
      </w:pPr>
    </w:p>
    <w:p w14:paraId="6E6E83D3" w14:textId="040A63B5" w:rsidR="001A6CB8" w:rsidRDefault="001A6CB8" w:rsidP="00052196">
      <w:pPr>
        <w:widowControl/>
        <w:suppressAutoHyphens w:val="0"/>
      </w:pPr>
    </w:p>
    <w:sectPr w:rsidR="001A6CB8" w:rsidSect="0029218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pos w:val="beneathText"/>
        <w:numRestart w:val="eachPage"/>
      </w:footnotePr>
      <w:endnotePr>
        <w:numFmt w:val="decimal"/>
      </w:endnotePr>
      <w:pgSz w:w="11905" w:h="16837"/>
      <w:pgMar w:top="671" w:right="567" w:bottom="1089" w:left="1701" w:header="567" w:footer="230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08BCA1" w14:textId="77777777" w:rsidR="005F2155" w:rsidRDefault="005F2155">
      <w:r>
        <w:separator/>
      </w:r>
    </w:p>
  </w:endnote>
  <w:endnote w:type="continuationSeparator" w:id="0">
    <w:p w14:paraId="38311DE1" w14:textId="77777777" w:rsidR="005F2155" w:rsidRDefault="005F2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BA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charset w:val="00"/>
    <w:family w:val="auto"/>
    <w:pitch w:val="variable"/>
    <w:sig w:usb0="00000003" w:usb1="10008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349D7" w14:textId="77777777" w:rsidR="00017991" w:rsidRDefault="00017991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349D8" w14:textId="77777777" w:rsidR="00796197" w:rsidRDefault="00796197">
    <w:pPr>
      <w:pStyle w:val="Porat"/>
      <w:jc w:val="right"/>
      <w:rPr>
        <w:rFonts w:ascii="Arial" w:hAnsi="Arial"/>
        <w:sz w:val="10"/>
        <w:lang w:val="en-US"/>
      </w:rPr>
    </w:pPr>
  </w:p>
  <w:p w14:paraId="68C349D9" w14:textId="77777777" w:rsidR="00796197" w:rsidRDefault="00796197">
    <w:pPr>
      <w:pStyle w:val="Porat"/>
      <w:jc w:val="right"/>
      <w:rPr>
        <w:rFonts w:ascii="Arial" w:hAnsi="Arial"/>
        <w:sz w:val="10"/>
        <w:lang w:val="en-US"/>
      </w:rPr>
    </w:pPr>
  </w:p>
  <w:p w14:paraId="68C349DA" w14:textId="77777777" w:rsidR="00796197" w:rsidRDefault="00796197">
    <w:pPr>
      <w:pStyle w:val="Porat"/>
      <w:jc w:val="right"/>
      <w:rPr>
        <w:rFonts w:ascii="Arial" w:hAnsi="Arial"/>
        <w:sz w:val="1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349DC" w14:textId="77777777" w:rsidR="00796197" w:rsidRPr="00796197" w:rsidRDefault="00155D04" w:rsidP="0053170E">
    <w:pPr>
      <w:pStyle w:val="Porat"/>
      <w:jc w:val="right"/>
    </w:pPr>
    <w:r>
      <w:rPr>
        <w:noProof/>
        <w:lang w:val="en-US" w:bidi="ar-SA"/>
      </w:rPr>
      <w:drawing>
        <wp:inline distT="0" distB="0" distL="0" distR="0" wp14:anchorId="68C349DD" wp14:editId="68C349DE">
          <wp:extent cx="467995" cy="775335"/>
          <wp:effectExtent l="19050" t="0" r="8255" b="0"/>
          <wp:docPr id="5" name="Picture 5" descr="emas_zenklas_gre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as_zenklas_gre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775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2B6BF0" w14:textId="77777777" w:rsidR="005F2155" w:rsidRDefault="005F2155">
      <w:r>
        <w:separator/>
      </w:r>
    </w:p>
  </w:footnote>
  <w:footnote w:type="continuationSeparator" w:id="0">
    <w:p w14:paraId="55BA84B8" w14:textId="77777777" w:rsidR="005F2155" w:rsidRDefault="005F2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349D3" w14:textId="77777777" w:rsidR="00796197" w:rsidRDefault="00D12A9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796197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8C349D4" w14:textId="77777777" w:rsidR="00796197" w:rsidRDefault="0079619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349D5" w14:textId="77777777" w:rsidR="00796197" w:rsidRDefault="00D12A9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796197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19794F">
      <w:rPr>
        <w:rStyle w:val="Puslapionumeris"/>
        <w:noProof/>
      </w:rPr>
      <w:t>3</w:t>
    </w:r>
    <w:r>
      <w:rPr>
        <w:rStyle w:val="Puslapionumeris"/>
      </w:rPr>
      <w:fldChar w:fldCharType="end"/>
    </w:r>
  </w:p>
  <w:p w14:paraId="68C349D6" w14:textId="77777777" w:rsidR="00796197" w:rsidRDefault="0079619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349DB" w14:textId="77777777" w:rsidR="00017991" w:rsidRDefault="0001799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2872E7D"/>
    <w:multiLevelType w:val="hybridMultilevel"/>
    <w:tmpl w:val="1EF649D8"/>
    <w:lvl w:ilvl="0" w:tplc="6D166D1E">
      <w:start w:val="1"/>
      <w:numFmt w:val="decimal"/>
      <w:lvlText w:val="%1."/>
      <w:lvlJc w:val="left"/>
      <w:pPr>
        <w:ind w:left="1440" w:hanging="360"/>
      </w:pPr>
      <w:rPr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C14A21"/>
    <w:multiLevelType w:val="multilevel"/>
    <w:tmpl w:val="3A24C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A12EF9"/>
    <w:multiLevelType w:val="hybridMultilevel"/>
    <w:tmpl w:val="05FE565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B85651"/>
    <w:multiLevelType w:val="multilevel"/>
    <w:tmpl w:val="746A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F84E8C"/>
    <w:multiLevelType w:val="hybridMultilevel"/>
    <w:tmpl w:val="9B30091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282C82"/>
    <w:multiLevelType w:val="multilevel"/>
    <w:tmpl w:val="4028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2984"/>
    <w:rsid w:val="0000219E"/>
    <w:rsid w:val="0001473C"/>
    <w:rsid w:val="00017991"/>
    <w:rsid w:val="0003407C"/>
    <w:rsid w:val="0004136C"/>
    <w:rsid w:val="00045D9E"/>
    <w:rsid w:val="00052196"/>
    <w:rsid w:val="00053B27"/>
    <w:rsid w:val="0005584D"/>
    <w:rsid w:val="0009131C"/>
    <w:rsid w:val="000A7E79"/>
    <w:rsid w:val="000B0580"/>
    <w:rsid w:val="000F1B7B"/>
    <w:rsid w:val="000F3D9D"/>
    <w:rsid w:val="00110A25"/>
    <w:rsid w:val="00121D30"/>
    <w:rsid w:val="00123E0F"/>
    <w:rsid w:val="00126222"/>
    <w:rsid w:val="00147B41"/>
    <w:rsid w:val="00152C1F"/>
    <w:rsid w:val="00155D04"/>
    <w:rsid w:val="00163414"/>
    <w:rsid w:val="001702F6"/>
    <w:rsid w:val="00196F11"/>
    <w:rsid w:val="0019794F"/>
    <w:rsid w:val="001A6CB8"/>
    <w:rsid w:val="001E00B5"/>
    <w:rsid w:val="001F12D4"/>
    <w:rsid w:val="001F4D07"/>
    <w:rsid w:val="00203910"/>
    <w:rsid w:val="00205479"/>
    <w:rsid w:val="00223812"/>
    <w:rsid w:val="0022603C"/>
    <w:rsid w:val="00245DBB"/>
    <w:rsid w:val="002558BF"/>
    <w:rsid w:val="002640CD"/>
    <w:rsid w:val="002811B6"/>
    <w:rsid w:val="002824A1"/>
    <w:rsid w:val="0028501B"/>
    <w:rsid w:val="00290547"/>
    <w:rsid w:val="00292187"/>
    <w:rsid w:val="002A08EA"/>
    <w:rsid w:val="002A17A2"/>
    <w:rsid w:val="002A719F"/>
    <w:rsid w:val="002C133B"/>
    <w:rsid w:val="002C31C0"/>
    <w:rsid w:val="00302901"/>
    <w:rsid w:val="00304E72"/>
    <w:rsid w:val="00336905"/>
    <w:rsid w:val="00342850"/>
    <w:rsid w:val="00351BAB"/>
    <w:rsid w:val="003558B6"/>
    <w:rsid w:val="003728A1"/>
    <w:rsid w:val="003728E1"/>
    <w:rsid w:val="003734EC"/>
    <w:rsid w:val="00391695"/>
    <w:rsid w:val="003A00C3"/>
    <w:rsid w:val="003A49E3"/>
    <w:rsid w:val="003D1658"/>
    <w:rsid w:val="003D4661"/>
    <w:rsid w:val="003D6511"/>
    <w:rsid w:val="003F04E8"/>
    <w:rsid w:val="003F69D6"/>
    <w:rsid w:val="0043067E"/>
    <w:rsid w:val="00430E84"/>
    <w:rsid w:val="00481645"/>
    <w:rsid w:val="004879AB"/>
    <w:rsid w:val="004A6FBB"/>
    <w:rsid w:val="004B55BC"/>
    <w:rsid w:val="00502DDB"/>
    <w:rsid w:val="00512E04"/>
    <w:rsid w:val="00523699"/>
    <w:rsid w:val="0053170E"/>
    <w:rsid w:val="00531C66"/>
    <w:rsid w:val="00535DA4"/>
    <w:rsid w:val="00565784"/>
    <w:rsid w:val="00597DE9"/>
    <w:rsid w:val="005A2E62"/>
    <w:rsid w:val="005B692F"/>
    <w:rsid w:val="005C6658"/>
    <w:rsid w:val="005D24F3"/>
    <w:rsid w:val="005D586E"/>
    <w:rsid w:val="005E4F04"/>
    <w:rsid w:val="005F2155"/>
    <w:rsid w:val="005F515C"/>
    <w:rsid w:val="005F63EE"/>
    <w:rsid w:val="005F7029"/>
    <w:rsid w:val="00602794"/>
    <w:rsid w:val="00622F4F"/>
    <w:rsid w:val="00640802"/>
    <w:rsid w:val="00645CC7"/>
    <w:rsid w:val="00666CD1"/>
    <w:rsid w:val="006757B0"/>
    <w:rsid w:val="006A11A2"/>
    <w:rsid w:val="006A38B6"/>
    <w:rsid w:val="006B480C"/>
    <w:rsid w:val="006E004F"/>
    <w:rsid w:val="006E5C4C"/>
    <w:rsid w:val="006F5002"/>
    <w:rsid w:val="00716A20"/>
    <w:rsid w:val="00735EE8"/>
    <w:rsid w:val="00741BE6"/>
    <w:rsid w:val="00741BFD"/>
    <w:rsid w:val="00746185"/>
    <w:rsid w:val="00766DBD"/>
    <w:rsid w:val="00780F67"/>
    <w:rsid w:val="00786E3A"/>
    <w:rsid w:val="00796197"/>
    <w:rsid w:val="007A0DB6"/>
    <w:rsid w:val="007A1FFF"/>
    <w:rsid w:val="007C7C1F"/>
    <w:rsid w:val="007D6C3C"/>
    <w:rsid w:val="007F4108"/>
    <w:rsid w:val="00842016"/>
    <w:rsid w:val="00865F24"/>
    <w:rsid w:val="008665D1"/>
    <w:rsid w:val="008719F2"/>
    <w:rsid w:val="00882860"/>
    <w:rsid w:val="0089379A"/>
    <w:rsid w:val="008B59D2"/>
    <w:rsid w:val="008C2FF0"/>
    <w:rsid w:val="008D4264"/>
    <w:rsid w:val="008D7488"/>
    <w:rsid w:val="008F538D"/>
    <w:rsid w:val="00910FD4"/>
    <w:rsid w:val="009133D8"/>
    <w:rsid w:val="009210E7"/>
    <w:rsid w:val="00940917"/>
    <w:rsid w:val="0096730F"/>
    <w:rsid w:val="00992984"/>
    <w:rsid w:val="009953F2"/>
    <w:rsid w:val="009975B2"/>
    <w:rsid w:val="009B24EC"/>
    <w:rsid w:val="009C6398"/>
    <w:rsid w:val="009E18F6"/>
    <w:rsid w:val="009E27D5"/>
    <w:rsid w:val="00A035B6"/>
    <w:rsid w:val="00A06E8F"/>
    <w:rsid w:val="00A15D3D"/>
    <w:rsid w:val="00A27E74"/>
    <w:rsid w:val="00A46CC2"/>
    <w:rsid w:val="00A65FD0"/>
    <w:rsid w:val="00A713A1"/>
    <w:rsid w:val="00A73B83"/>
    <w:rsid w:val="00A7671C"/>
    <w:rsid w:val="00A80F46"/>
    <w:rsid w:val="00A91791"/>
    <w:rsid w:val="00A93C31"/>
    <w:rsid w:val="00AE3C8F"/>
    <w:rsid w:val="00B038BA"/>
    <w:rsid w:val="00B06BC7"/>
    <w:rsid w:val="00B11BF3"/>
    <w:rsid w:val="00B4005C"/>
    <w:rsid w:val="00B4189E"/>
    <w:rsid w:val="00B47A69"/>
    <w:rsid w:val="00B71356"/>
    <w:rsid w:val="00B77F95"/>
    <w:rsid w:val="00B97678"/>
    <w:rsid w:val="00BB2153"/>
    <w:rsid w:val="00BC22B1"/>
    <w:rsid w:val="00BE314B"/>
    <w:rsid w:val="00C0132F"/>
    <w:rsid w:val="00C02D0C"/>
    <w:rsid w:val="00C035C6"/>
    <w:rsid w:val="00C05396"/>
    <w:rsid w:val="00C12E17"/>
    <w:rsid w:val="00C156CF"/>
    <w:rsid w:val="00C21208"/>
    <w:rsid w:val="00C54E8F"/>
    <w:rsid w:val="00C64928"/>
    <w:rsid w:val="00C655A8"/>
    <w:rsid w:val="00C71D5B"/>
    <w:rsid w:val="00C74037"/>
    <w:rsid w:val="00C87C7A"/>
    <w:rsid w:val="00C94E80"/>
    <w:rsid w:val="00CB44C4"/>
    <w:rsid w:val="00CF1E51"/>
    <w:rsid w:val="00D032CD"/>
    <w:rsid w:val="00D12A9A"/>
    <w:rsid w:val="00DA08F7"/>
    <w:rsid w:val="00DB23FC"/>
    <w:rsid w:val="00DD601A"/>
    <w:rsid w:val="00DF38DA"/>
    <w:rsid w:val="00E10EEE"/>
    <w:rsid w:val="00E2042D"/>
    <w:rsid w:val="00E35BBC"/>
    <w:rsid w:val="00E528F8"/>
    <w:rsid w:val="00E70367"/>
    <w:rsid w:val="00E97DDB"/>
    <w:rsid w:val="00EB4F00"/>
    <w:rsid w:val="00EC756A"/>
    <w:rsid w:val="00ED6E98"/>
    <w:rsid w:val="00EF7214"/>
    <w:rsid w:val="00F10C55"/>
    <w:rsid w:val="00F31208"/>
    <w:rsid w:val="00F43D43"/>
    <w:rsid w:val="00F45D5A"/>
    <w:rsid w:val="00F5506B"/>
    <w:rsid w:val="00F7714F"/>
    <w:rsid w:val="00F82136"/>
    <w:rsid w:val="00FB66BE"/>
    <w:rsid w:val="00FC4EF5"/>
    <w:rsid w:val="00FE2A53"/>
    <w:rsid w:val="00FE3809"/>
    <w:rsid w:val="00FE6BA8"/>
    <w:rsid w:val="00FF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C349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E3C8F"/>
    <w:pPr>
      <w:widowControl w:val="0"/>
      <w:suppressAutoHyphens/>
    </w:pPr>
    <w:rPr>
      <w:rFonts w:eastAsia="Andale Sans UI" w:cs="Tahoma"/>
      <w:sz w:val="24"/>
      <w:szCs w:val="24"/>
      <w:lang w:eastAsia="en-US" w:bidi="en-US"/>
    </w:rPr>
  </w:style>
  <w:style w:type="paragraph" w:styleId="Antrat1">
    <w:name w:val="heading 1"/>
    <w:basedOn w:val="Heading"/>
    <w:next w:val="Pagrindinistekstas"/>
    <w:qFormat/>
    <w:rsid w:val="00AE3C8F"/>
    <w:pPr>
      <w:spacing w:before="283" w:after="283"/>
      <w:outlineLvl w:val="0"/>
    </w:pPr>
    <w:rPr>
      <w:bCs/>
      <w:sz w:val="28"/>
      <w:szCs w:val="32"/>
      <w:lang w:val="lt-LT"/>
    </w:rPr>
  </w:style>
  <w:style w:type="paragraph" w:styleId="Antrat2">
    <w:name w:val="heading 2"/>
    <w:basedOn w:val="Heading"/>
    <w:next w:val="Pagrindinistekstas"/>
    <w:qFormat/>
    <w:rsid w:val="00AE3C8F"/>
    <w:pPr>
      <w:outlineLvl w:val="1"/>
    </w:pPr>
    <w:rPr>
      <w:bCs/>
      <w:iCs/>
      <w:lang w:val="lt-LT"/>
    </w:rPr>
  </w:style>
  <w:style w:type="paragraph" w:styleId="Antrat3">
    <w:name w:val="heading 3"/>
    <w:basedOn w:val="Heading"/>
    <w:next w:val="Pagrindinistekstas"/>
    <w:qFormat/>
    <w:rsid w:val="00AE3C8F"/>
    <w:pPr>
      <w:outlineLvl w:val="2"/>
    </w:pPr>
    <w:rPr>
      <w:bCs/>
      <w:sz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FootnoteCharacters">
    <w:name w:val="Footnote Characters"/>
    <w:rsid w:val="00AE3C8F"/>
  </w:style>
  <w:style w:type="character" w:styleId="Puslapionumeris">
    <w:name w:val="page number"/>
    <w:rsid w:val="00AE3C8F"/>
    <w:rPr>
      <w:rFonts w:ascii="Times New Roman" w:hAnsi="Times New Roman"/>
      <w:shd w:val="clear" w:color="auto" w:fill="auto"/>
      <w:lang w:val="lt-LT"/>
    </w:rPr>
  </w:style>
  <w:style w:type="character" w:customStyle="1" w:styleId="NumberingSymbols">
    <w:name w:val="Numbering Symbols"/>
    <w:rsid w:val="00AE3C8F"/>
  </w:style>
  <w:style w:type="character" w:customStyle="1" w:styleId="Bullets">
    <w:name w:val="Bullets"/>
    <w:rsid w:val="00AE3C8F"/>
    <w:rPr>
      <w:rFonts w:ascii="StarSymbol" w:eastAsia="StarSymbol" w:hAnsi="StarSymbol" w:cs="StarSymbol"/>
      <w:sz w:val="18"/>
      <w:szCs w:val="18"/>
    </w:rPr>
  </w:style>
  <w:style w:type="character" w:styleId="Hipersaitas">
    <w:name w:val="Hyperlink"/>
    <w:rsid w:val="00AE3C8F"/>
    <w:rPr>
      <w:color w:val="000080"/>
      <w:u w:val="single"/>
    </w:rPr>
  </w:style>
  <w:style w:type="character" w:customStyle="1" w:styleId="Placeholder">
    <w:name w:val="Placeholder"/>
    <w:rsid w:val="00AE3C8F"/>
    <w:rPr>
      <w:caps w:val="0"/>
      <w:smallCaps w:val="0"/>
      <w:color w:val="008080"/>
      <w:u w:val="dotted"/>
      <w:lang w:val="lt-LT"/>
    </w:rPr>
  </w:style>
  <w:style w:type="character" w:customStyle="1" w:styleId="EndnoteCharacters">
    <w:name w:val="Endnote Characters"/>
    <w:rsid w:val="00AE3C8F"/>
  </w:style>
  <w:style w:type="paragraph" w:styleId="Pagrindinistekstas">
    <w:name w:val="Body Text"/>
    <w:basedOn w:val="prastasis"/>
    <w:rsid w:val="00AE3C8F"/>
    <w:pPr>
      <w:ind w:firstLine="567"/>
      <w:jc w:val="both"/>
    </w:pPr>
  </w:style>
  <w:style w:type="paragraph" w:customStyle="1" w:styleId="Marginalia">
    <w:name w:val="Marginalia"/>
    <w:basedOn w:val="Pagrindinistekstas"/>
    <w:rsid w:val="00AE3C8F"/>
    <w:pPr>
      <w:ind w:left="2268" w:firstLine="0"/>
    </w:pPr>
  </w:style>
  <w:style w:type="paragraph" w:customStyle="1" w:styleId="Heading">
    <w:name w:val="Heading"/>
    <w:next w:val="Pagrindinistekstas"/>
    <w:rsid w:val="00AE3C8F"/>
    <w:pPr>
      <w:keepNext/>
      <w:widowControl w:val="0"/>
      <w:suppressAutoHyphens/>
      <w:spacing w:before="240" w:after="120"/>
      <w:jc w:val="center"/>
    </w:pPr>
    <w:rPr>
      <w:rFonts w:eastAsia="Andale Sans UI" w:cs="Tahoma"/>
      <w:b/>
      <w:caps/>
      <w:sz w:val="24"/>
      <w:szCs w:val="28"/>
      <w:lang w:val="en-US" w:eastAsia="en-US" w:bidi="en-US"/>
    </w:rPr>
  </w:style>
  <w:style w:type="paragraph" w:styleId="Sraas">
    <w:name w:val="List"/>
    <w:basedOn w:val="Pagrindinistekstas"/>
    <w:rsid w:val="00AE3C8F"/>
  </w:style>
  <w:style w:type="paragraph" w:customStyle="1" w:styleId="Numbering1">
    <w:name w:val="Numbering 1"/>
    <w:basedOn w:val="Sraas"/>
    <w:rsid w:val="00AE3C8F"/>
  </w:style>
  <w:style w:type="paragraph" w:customStyle="1" w:styleId="Numbering1Cont">
    <w:name w:val="Numbering 1 Cont."/>
    <w:basedOn w:val="Sraas"/>
    <w:rsid w:val="00AE3C8F"/>
    <w:pPr>
      <w:spacing w:after="120"/>
      <w:ind w:left="360" w:firstLine="0"/>
    </w:pPr>
  </w:style>
  <w:style w:type="paragraph" w:customStyle="1" w:styleId="List1Start">
    <w:name w:val="List 1 Start"/>
    <w:basedOn w:val="Sraas"/>
    <w:rsid w:val="00AE3C8F"/>
    <w:pPr>
      <w:spacing w:before="240" w:after="120"/>
      <w:ind w:left="360" w:hanging="360"/>
    </w:pPr>
  </w:style>
  <w:style w:type="paragraph" w:customStyle="1" w:styleId="List1">
    <w:name w:val="List 1"/>
    <w:basedOn w:val="Sraas"/>
    <w:rsid w:val="00AE3C8F"/>
    <w:pPr>
      <w:spacing w:after="120"/>
      <w:ind w:left="360" w:hanging="360"/>
    </w:pPr>
  </w:style>
  <w:style w:type="paragraph" w:customStyle="1" w:styleId="List1End">
    <w:name w:val="List 1 End"/>
    <w:basedOn w:val="Sraas"/>
    <w:rsid w:val="00AE3C8F"/>
    <w:pPr>
      <w:spacing w:after="240"/>
      <w:ind w:left="360" w:hanging="360"/>
    </w:pPr>
  </w:style>
  <w:style w:type="paragraph" w:customStyle="1" w:styleId="List1Cont">
    <w:name w:val="List 1 Cont."/>
    <w:basedOn w:val="Sraas"/>
    <w:rsid w:val="00AE3C8F"/>
    <w:pPr>
      <w:spacing w:after="120"/>
      <w:ind w:left="360" w:firstLine="0"/>
    </w:pPr>
  </w:style>
  <w:style w:type="paragraph" w:customStyle="1" w:styleId="List2Start">
    <w:name w:val="List 2 Start"/>
    <w:basedOn w:val="Sraas"/>
    <w:rsid w:val="00AE3C8F"/>
    <w:pPr>
      <w:spacing w:before="240" w:after="120"/>
      <w:ind w:left="720" w:hanging="360"/>
    </w:pPr>
  </w:style>
  <w:style w:type="paragraph" w:styleId="Sraas2">
    <w:name w:val="List 2"/>
    <w:basedOn w:val="Sraas"/>
    <w:rsid w:val="00AE3C8F"/>
    <w:pPr>
      <w:spacing w:after="120"/>
      <w:ind w:left="720" w:hanging="360"/>
    </w:pPr>
  </w:style>
  <w:style w:type="paragraph" w:customStyle="1" w:styleId="List2End">
    <w:name w:val="List 2 End"/>
    <w:basedOn w:val="Sraas"/>
    <w:rsid w:val="00AE3C8F"/>
    <w:pPr>
      <w:spacing w:after="240"/>
      <w:ind w:left="720" w:hanging="360"/>
    </w:pPr>
  </w:style>
  <w:style w:type="paragraph" w:customStyle="1" w:styleId="List2Cont">
    <w:name w:val="List 2 Cont."/>
    <w:basedOn w:val="Sraas"/>
    <w:rsid w:val="00AE3C8F"/>
    <w:pPr>
      <w:spacing w:after="120"/>
      <w:ind w:left="720" w:firstLine="0"/>
    </w:pPr>
  </w:style>
  <w:style w:type="paragraph" w:styleId="Sraas3">
    <w:name w:val="List 3"/>
    <w:basedOn w:val="Sraas"/>
    <w:rsid w:val="00AE3C8F"/>
    <w:pPr>
      <w:spacing w:after="120"/>
      <w:ind w:left="1080" w:hanging="360"/>
    </w:pPr>
  </w:style>
  <w:style w:type="paragraph" w:styleId="Antrats">
    <w:name w:val="header"/>
    <w:basedOn w:val="prastasis"/>
    <w:rsid w:val="00AE3C8F"/>
    <w:pPr>
      <w:suppressLineNumbers/>
      <w:tabs>
        <w:tab w:val="center" w:pos="4800"/>
        <w:tab w:val="right" w:pos="9601"/>
      </w:tabs>
    </w:pPr>
  </w:style>
  <w:style w:type="paragraph" w:styleId="Porat">
    <w:name w:val="footer"/>
    <w:basedOn w:val="prastasis"/>
    <w:rsid w:val="00AE3C8F"/>
    <w:pPr>
      <w:suppressLineNumbers/>
      <w:tabs>
        <w:tab w:val="center" w:pos="4800"/>
        <w:tab w:val="right" w:pos="9601"/>
      </w:tabs>
    </w:pPr>
  </w:style>
  <w:style w:type="paragraph" w:customStyle="1" w:styleId="TableContents">
    <w:name w:val="Table Contents"/>
    <w:basedOn w:val="prastasis"/>
    <w:rsid w:val="00AE3C8F"/>
    <w:pPr>
      <w:suppressLineNumbers/>
    </w:pPr>
  </w:style>
  <w:style w:type="paragraph" w:customStyle="1" w:styleId="TableHeading">
    <w:name w:val="Table Heading"/>
    <w:basedOn w:val="TableContents"/>
    <w:rsid w:val="00AE3C8F"/>
    <w:pPr>
      <w:jc w:val="center"/>
    </w:pPr>
    <w:rPr>
      <w:b/>
      <w:bCs/>
      <w:i/>
      <w:iCs/>
    </w:rPr>
  </w:style>
  <w:style w:type="paragraph" w:styleId="Antrat">
    <w:name w:val="caption"/>
    <w:basedOn w:val="prastasis"/>
    <w:qFormat/>
    <w:rsid w:val="00AE3C8F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Table">
    <w:name w:val="Table"/>
    <w:basedOn w:val="Antrat"/>
    <w:rsid w:val="00AE3C8F"/>
    <w:pPr>
      <w:spacing w:before="0" w:after="0"/>
    </w:pPr>
  </w:style>
  <w:style w:type="paragraph" w:customStyle="1" w:styleId="Index">
    <w:name w:val="Index"/>
    <w:basedOn w:val="prastasis"/>
    <w:rsid w:val="00AE3C8F"/>
    <w:pPr>
      <w:suppressLineNumbers/>
    </w:pPr>
  </w:style>
  <w:style w:type="paragraph" w:customStyle="1" w:styleId="HorizontalLine">
    <w:name w:val="Horizontal Line"/>
    <w:basedOn w:val="prastasis"/>
    <w:next w:val="Pagrindinistekstas"/>
    <w:rsid w:val="00AE3C8F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04E72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04E72"/>
    <w:rPr>
      <w:rFonts w:ascii="Tahoma" w:eastAsia="Andale Sans UI" w:hAnsi="Tahoma" w:cs="Tahoma"/>
      <w:sz w:val="16"/>
      <w:szCs w:val="16"/>
      <w:lang w:eastAsia="en-US" w:bidi="en-US"/>
    </w:rPr>
  </w:style>
  <w:style w:type="paragraph" w:styleId="Sraopastraipa">
    <w:name w:val="List Paragraph"/>
    <w:basedOn w:val="prastasis"/>
    <w:uiPriority w:val="34"/>
    <w:qFormat/>
    <w:rsid w:val="00017991"/>
    <w:pPr>
      <w:ind w:left="720"/>
      <w:contextualSpacing/>
    </w:pPr>
  </w:style>
  <w:style w:type="character" w:customStyle="1" w:styleId="val">
    <w:name w:val="val"/>
    <w:basedOn w:val="Numatytasispastraiposriftas"/>
    <w:rsid w:val="00C21208"/>
  </w:style>
  <w:style w:type="paragraph" w:styleId="prastasiniatinklio">
    <w:name w:val="Normal (Web)"/>
    <w:basedOn w:val="prastasis"/>
    <w:uiPriority w:val="99"/>
    <w:semiHidden/>
    <w:unhideWhenUsed/>
    <w:rsid w:val="007F4108"/>
    <w:rPr>
      <w:rFonts w:cs="Times New Roman"/>
    </w:rPr>
  </w:style>
  <w:style w:type="character" w:styleId="Grietas">
    <w:name w:val="Strong"/>
    <w:basedOn w:val="Numatytasispastraiposriftas"/>
    <w:uiPriority w:val="22"/>
    <w:qFormat/>
    <w:rsid w:val="009C6398"/>
    <w:rPr>
      <w:b/>
      <w:bCs/>
    </w:rPr>
  </w:style>
  <w:style w:type="character" w:customStyle="1" w:styleId="st">
    <w:name w:val="st"/>
    <w:basedOn w:val="Numatytasispastraiposriftas"/>
    <w:rsid w:val="002640CD"/>
  </w:style>
  <w:style w:type="character" w:styleId="Komentaronuoroda">
    <w:name w:val="annotation reference"/>
    <w:basedOn w:val="Numatytasispastraiposriftas"/>
    <w:uiPriority w:val="99"/>
    <w:semiHidden/>
    <w:unhideWhenUsed/>
    <w:rsid w:val="00CB44C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CB44C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CB44C4"/>
    <w:rPr>
      <w:rFonts w:eastAsia="Andale Sans UI" w:cs="Tahoma"/>
      <w:lang w:eastAsia="en-US" w:bidi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B44C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B44C4"/>
    <w:rPr>
      <w:rFonts w:eastAsia="Andale Sans UI" w:cs="Tahoma"/>
      <w:b/>
      <w:bCs/>
      <w:lang w:eastAsia="en-US" w:bidi="en-US"/>
    </w:rPr>
  </w:style>
  <w:style w:type="character" w:customStyle="1" w:styleId="tableentry">
    <w:name w:val="tableentry"/>
    <w:basedOn w:val="Numatytasispastraiposriftas"/>
    <w:rsid w:val="00197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lkva-asociacija.lt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51E0ECF89C14A900DE8C04996CFDF" ma:contentTypeVersion="16" ma:contentTypeDescription="Create a new document." ma:contentTypeScope="" ma:versionID="cbed51abb3ebb5562d1b12ae17bcdfec">
  <xsd:schema xmlns:xsd="http://www.w3.org/2001/XMLSchema" xmlns:xs="http://www.w3.org/2001/XMLSchema" xmlns:p="http://schemas.microsoft.com/office/2006/metadata/properties" xmlns:ns1="http://schemas.microsoft.com/sharepoint/v3" xmlns:ns2="f5aad5d0-9c26-490e-8743-a6c7ceabd501" xmlns:ns3="19cf09c5-daa1-4028-a0ff-74a0be4ec5cc" targetNamespace="http://schemas.microsoft.com/office/2006/metadata/properties" ma:root="true" ma:fieldsID="cb53de2b7ada3bdcc52ae469c3d73a7b" ns1:_="" ns2:_="" ns3:_="">
    <xsd:import namespace="http://schemas.microsoft.com/sharepoint/v3"/>
    <xsd:import namespace="f5aad5d0-9c26-490e-8743-a6c7ceabd501"/>
    <xsd:import namespace="19cf09c5-daa1-4028-a0ff-74a0be4ec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6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7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18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9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20" nillable="true" ma:displayName="Number of Likes" ma:internalName="LikesCount">
      <xsd:simpleType>
        <xsd:restriction base="dms:Unknown"/>
      </xsd:simpleType>
    </xsd:element>
    <xsd:element name="LikedBy" ma:index="21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ad5d0-9c26-490e-8743-a6c7ceabd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f09c5-daa1-4028-a0ff-74a0be4ec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0AA6C5-D6E4-438E-8632-1159F990A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aad5d0-9c26-490e-8743-a6c7ceabd501"/>
    <ds:schemaRef ds:uri="19cf09c5-daa1-4028-a0ff-74a0be4ec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0B6F1C-8DF2-4ED7-B264-0256E045769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01FE2C9-1286-4D79-9401-6E75670A87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1413</Words>
  <Characters>806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2020-08-18T06:01:00Z</dcterms:created>
  <dcterms:modified xsi:type="dcterms:W3CDTF">2020-08-21T06:37:00Z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0x010100AA351E0ECF89C14A900DE8C04996CFDF</vt:lpwstr>
  </property>
</Properties>
</file>