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46B7" w14:textId="016E05EB" w:rsidR="009C4817" w:rsidRPr="00F954E4" w:rsidRDefault="00F954E4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APPROVED</w:t>
      </w:r>
      <w:r w:rsidR="009C4817" w:rsidRPr="00F954E4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</w:p>
    <w:p w14:paraId="214167AB" w14:textId="2A89EF18" w:rsidR="00567FA2" w:rsidRPr="00F954E4" w:rsidRDefault="00F954E4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By the decision of the Association’s Presidium in the meeting of 15 January 2019 (minutes No. 2)</w:t>
      </w:r>
      <w:r w:rsidR="009C4817" w:rsidRPr="00F954E4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Annex to Annex No. 2</w:t>
      </w:r>
      <w:r w:rsidR="009C4817" w:rsidRPr="00F954E4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)</w:t>
      </w:r>
    </w:p>
    <w:p w14:paraId="6532C749" w14:textId="77777777" w:rsidR="009C4817" w:rsidRPr="00F954E4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</w:pPr>
    </w:p>
    <w:p w14:paraId="68143640" w14:textId="1D172E79" w:rsidR="00567FA2" w:rsidRPr="00F954E4" w:rsidRDefault="00F954E4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QUESTIONNAIRE FOR APPLICANT TO MEMBERS OF THE LITHUANIAN PASSENGER TRANSPORT ASSOCIATION </w:t>
      </w:r>
    </w:p>
    <w:p w14:paraId="6A722351" w14:textId="77777777" w:rsidR="00567FA2" w:rsidRPr="00F954E4" w:rsidRDefault="00567FA2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tbl>
      <w:tblPr>
        <w:tblStyle w:val="Lentelstinklelis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567FA2" w:rsidRPr="00F954E4" w14:paraId="04A315CD" w14:textId="77777777" w:rsidTr="003E54D2">
        <w:trPr>
          <w:trHeight w:val="874"/>
        </w:trPr>
        <w:tc>
          <w:tcPr>
            <w:tcW w:w="4838" w:type="dxa"/>
          </w:tcPr>
          <w:p w14:paraId="37C1D41C" w14:textId="4050F67A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Name of the company (or association)</w:t>
            </w:r>
          </w:p>
        </w:tc>
        <w:tc>
          <w:tcPr>
            <w:tcW w:w="4838" w:type="dxa"/>
          </w:tcPr>
          <w:p w14:paraId="21F30F6A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380EDB32" w14:textId="77777777" w:rsidTr="00567FA2">
        <w:trPr>
          <w:trHeight w:val="465"/>
        </w:trPr>
        <w:tc>
          <w:tcPr>
            <w:tcW w:w="4838" w:type="dxa"/>
          </w:tcPr>
          <w:p w14:paraId="7F88071A" w14:textId="2A6DA34D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Code of legal entity</w:t>
            </w:r>
          </w:p>
        </w:tc>
        <w:tc>
          <w:tcPr>
            <w:tcW w:w="4838" w:type="dxa"/>
          </w:tcPr>
          <w:p w14:paraId="2085620A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51D18A56" w14:textId="77777777" w:rsidTr="003E54D2">
        <w:trPr>
          <w:trHeight w:val="970"/>
        </w:trPr>
        <w:tc>
          <w:tcPr>
            <w:tcW w:w="4838" w:type="dxa"/>
          </w:tcPr>
          <w:p w14:paraId="2CFBE488" w14:textId="754C3B3D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Address of the legal entity</w:t>
            </w:r>
          </w:p>
          <w:p w14:paraId="567B074D" w14:textId="73936C06" w:rsidR="00567FA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e-mail</w:t>
            </w:r>
          </w:p>
          <w:p w14:paraId="48D40344" w14:textId="29AAC9A3" w:rsidR="00567FA2" w:rsidRPr="00F954E4" w:rsidRDefault="003E54D2" w:rsidP="003E5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website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(www</w:t>
            </w: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.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)</w:t>
            </w:r>
          </w:p>
        </w:tc>
        <w:tc>
          <w:tcPr>
            <w:tcW w:w="4838" w:type="dxa"/>
          </w:tcPr>
          <w:p w14:paraId="088E2FEF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3E54D2" w:rsidRPr="00F954E4" w14:paraId="7FBA7E06" w14:textId="77777777" w:rsidTr="00567FA2">
        <w:trPr>
          <w:trHeight w:val="1422"/>
        </w:trPr>
        <w:tc>
          <w:tcPr>
            <w:tcW w:w="4838" w:type="dxa"/>
          </w:tcPr>
          <w:p w14:paraId="6EB4ED04" w14:textId="6AA67D06" w:rsidR="003E54D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Manager of the legal entity</w:t>
            </w:r>
          </w:p>
          <w:p w14:paraId="2DF5A23F" w14:textId="25316958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name and surname</w:t>
            </w:r>
          </w:p>
          <w:p w14:paraId="435E2507" w14:textId="4280BB5D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office</w:t>
            </w:r>
          </w:p>
          <w:p w14:paraId="0DBF44BA" w14:textId="2A10AAF1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phone No.</w:t>
            </w:r>
          </w:p>
          <w:p w14:paraId="7DBC5C79" w14:textId="34076DFC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e-mail</w:t>
            </w:r>
          </w:p>
        </w:tc>
        <w:tc>
          <w:tcPr>
            <w:tcW w:w="4838" w:type="dxa"/>
          </w:tcPr>
          <w:p w14:paraId="3E34840B" w14:textId="77777777" w:rsidR="003E54D2" w:rsidRPr="00F954E4" w:rsidRDefault="003E54D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2628CFAC" w14:textId="77777777" w:rsidTr="003E54D2">
        <w:trPr>
          <w:trHeight w:val="1507"/>
        </w:trPr>
        <w:tc>
          <w:tcPr>
            <w:tcW w:w="4838" w:type="dxa"/>
          </w:tcPr>
          <w:p w14:paraId="308198D4" w14:textId="0576C560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Contact person and contact data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inquiries regarding the Association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):</w:t>
            </w:r>
          </w:p>
          <w:p w14:paraId="76D0BF2D" w14:textId="77675E06" w:rsidR="00A95DAC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name and surname</w:t>
            </w:r>
          </w:p>
          <w:p w14:paraId="565DFEF3" w14:textId="77777777" w:rsidR="00F954E4" w:rsidRPr="00F954E4" w:rsidRDefault="00F954E4" w:rsidP="00F95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phone No.</w:t>
            </w:r>
          </w:p>
          <w:p w14:paraId="43E73886" w14:textId="6F0AA35D" w:rsidR="00567FA2" w:rsidRPr="00F954E4" w:rsidRDefault="00F954E4" w:rsidP="00F95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e-mail</w:t>
            </w:r>
          </w:p>
        </w:tc>
        <w:tc>
          <w:tcPr>
            <w:tcW w:w="4838" w:type="dxa"/>
          </w:tcPr>
          <w:p w14:paraId="1870458C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7552747B" w14:textId="77777777" w:rsidTr="00567FA2">
        <w:trPr>
          <w:trHeight w:val="491"/>
        </w:trPr>
        <w:tc>
          <w:tcPr>
            <w:tcW w:w="4838" w:type="dxa"/>
          </w:tcPr>
          <w:p w14:paraId="06B3BBBA" w14:textId="08579D5D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Total number of employees in the company</w:t>
            </w:r>
          </w:p>
        </w:tc>
        <w:tc>
          <w:tcPr>
            <w:tcW w:w="4838" w:type="dxa"/>
          </w:tcPr>
          <w:p w14:paraId="38357190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40A01943" w14:textId="77777777" w:rsidTr="00567FA2">
        <w:trPr>
          <w:trHeight w:val="465"/>
        </w:trPr>
        <w:tc>
          <w:tcPr>
            <w:tcW w:w="4838" w:type="dxa"/>
          </w:tcPr>
          <w:p w14:paraId="774B8459" w14:textId="31D944D5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Number of passenger vehicles</w:t>
            </w:r>
          </w:p>
        </w:tc>
        <w:tc>
          <w:tcPr>
            <w:tcW w:w="4838" w:type="dxa"/>
          </w:tcPr>
          <w:p w14:paraId="2721394D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73EA18E0" w14:textId="77777777" w:rsidTr="00567FA2">
        <w:trPr>
          <w:trHeight w:val="465"/>
        </w:trPr>
        <w:tc>
          <w:tcPr>
            <w:tcW w:w="4838" w:type="dxa"/>
          </w:tcPr>
          <w:p w14:paraId="58F5F475" w14:textId="7DB56F34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Annual sales income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thousand euros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)</w:t>
            </w:r>
          </w:p>
        </w:tc>
        <w:tc>
          <w:tcPr>
            <w:tcW w:w="4838" w:type="dxa"/>
          </w:tcPr>
          <w:p w14:paraId="6EB01387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72BAA935" w14:textId="77777777" w:rsidTr="003E54D2">
        <w:trPr>
          <w:trHeight w:val="659"/>
        </w:trPr>
        <w:tc>
          <w:tcPr>
            <w:tcW w:w="4838" w:type="dxa"/>
          </w:tcPr>
          <w:p w14:paraId="76C94CDF" w14:textId="6583DD72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Annual income related to passenger carriage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*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thousand euros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)</w:t>
            </w:r>
          </w:p>
        </w:tc>
        <w:tc>
          <w:tcPr>
            <w:tcW w:w="4838" w:type="dxa"/>
          </w:tcPr>
          <w:p w14:paraId="2396FED3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  <w:tr w:rsidR="00567FA2" w:rsidRPr="00F954E4" w14:paraId="7FD4D59F" w14:textId="77777777" w:rsidTr="00567FA2">
        <w:trPr>
          <w:trHeight w:val="465"/>
        </w:trPr>
        <w:tc>
          <w:tcPr>
            <w:tcW w:w="4838" w:type="dxa"/>
          </w:tcPr>
          <w:p w14:paraId="7DFA5E2C" w14:textId="745CBB95" w:rsidR="00567FA2" w:rsidRPr="00F954E4" w:rsidRDefault="00F954E4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Association’s member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company</w:t>
            </w:r>
            <w:r w:rsidR="00567FA2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) *</w:t>
            </w:r>
            <w:r w:rsidR="00305E4F"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*</w:t>
            </w:r>
          </w:p>
          <w:p w14:paraId="08FBAB02" w14:textId="7EEA04FE" w:rsidR="00305E4F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name</w:t>
            </w:r>
          </w:p>
          <w:p w14:paraId="39DC2A4B" w14:textId="0B431B0E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total number of employees</w:t>
            </w:r>
          </w:p>
          <w:p w14:paraId="4E4F4C6C" w14:textId="07135225" w:rsidR="003E54D2" w:rsidRPr="00F954E4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-</w:t>
            </w:r>
            <w:r w:rsidR="00F9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 xml:space="preserve"> annual sales income</w:t>
            </w:r>
          </w:p>
        </w:tc>
        <w:tc>
          <w:tcPr>
            <w:tcW w:w="4838" w:type="dxa"/>
          </w:tcPr>
          <w:p w14:paraId="5333A885" w14:textId="77777777" w:rsidR="00567FA2" w:rsidRPr="00F954E4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</w:tc>
      </w:tr>
    </w:tbl>
    <w:p w14:paraId="231436C4" w14:textId="77777777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</w:pPr>
    </w:p>
    <w:p w14:paraId="5985B65F" w14:textId="77777777" w:rsidR="009C4817" w:rsidRPr="00F954E4" w:rsidRDefault="009C4817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</w:pPr>
    </w:p>
    <w:p w14:paraId="79B24B0D" w14:textId="7D5FD9C3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* </w:t>
      </w:r>
      <w:r w:rsidR="00F954E4"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lt-LT"/>
        </w:rPr>
        <w:t>Income from passenger carriage and activities related to passenger carriage</w:t>
      </w:r>
      <w:r w:rsidRPr="00F954E4"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lt-LT"/>
        </w:rPr>
        <w:t>: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 xml:space="preserve">1)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carriage of passengers on local (urban), suburban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,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long-distance, international routes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and chartered carriages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 (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including transport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concessions and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grants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);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 xml:space="preserve">2)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income from activities of bus stations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;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>3) s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hipments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;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 xml:space="preserve">4)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rent of buses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;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 xml:space="preserve">5)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advertising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;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br/>
        <w:t xml:space="preserve">6) </w:t>
      </w:r>
      <w:r w:rsid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sale of buses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.</w:t>
      </w:r>
    </w:p>
    <w:p w14:paraId="47F62B2E" w14:textId="77777777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49E36E7C" w14:textId="6B46CD59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** </w:t>
      </w:r>
      <w:r w:rsidR="000F40D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>Shall be completed only in cases when an applicant is another association</w:t>
      </w:r>
      <w:r w:rsidRPr="00F954E4">
        <w:rPr>
          <w:rFonts w:ascii="Times New Roman" w:eastAsia="Times New Roman" w:hAnsi="Times New Roman" w:cs="Times New Roman"/>
          <w:sz w:val="16"/>
          <w:szCs w:val="16"/>
          <w:lang w:val="en-GB" w:eastAsia="lt-LT"/>
        </w:rPr>
        <w:t xml:space="preserve">. </w:t>
      </w:r>
    </w:p>
    <w:p w14:paraId="35125EAB" w14:textId="77777777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1CC694E0" w14:textId="4446EBC8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F95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___</w:t>
      </w:r>
      <w:r w:rsidR="000F40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/</w:t>
      </w:r>
      <w:r w:rsidRPr="00F95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__</w:t>
      </w:r>
      <w:r w:rsidR="000F40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/</w:t>
      </w:r>
      <w:r w:rsidR="000F40D4" w:rsidRPr="00F95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202</w:t>
      </w:r>
      <w:r w:rsidR="00E247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1</w:t>
      </w:r>
    </w:p>
    <w:p w14:paraId="094A052F" w14:textId="77777777" w:rsidR="00567FA2" w:rsidRPr="00F954E4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77B58B33" w14:textId="0AE70B36" w:rsidR="00612141" w:rsidRPr="00F954E4" w:rsidRDefault="000F40D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Authorized person</w:t>
      </w:r>
    </w:p>
    <w:p w14:paraId="0AAA2D66" w14:textId="77777777" w:rsidR="00567FA2" w:rsidRPr="00F954E4" w:rsidRDefault="00567FA2">
      <w:pPr>
        <w:rPr>
          <w:rFonts w:ascii="Times New Roman" w:hAnsi="Times New Roman" w:cs="Times New Roman"/>
          <w:lang w:val="en-GB"/>
        </w:rPr>
      </w:pPr>
      <w:r w:rsidRPr="00F954E4">
        <w:rPr>
          <w:rFonts w:ascii="Times New Roman" w:hAnsi="Times New Roman" w:cs="Times New Roman"/>
          <w:lang w:val="en-GB"/>
        </w:rPr>
        <w:t>_______________________________________________________</w:t>
      </w:r>
    </w:p>
    <w:p w14:paraId="3D9C5DEC" w14:textId="1937F562" w:rsidR="00567FA2" w:rsidRPr="00F954E4" w:rsidRDefault="00567FA2">
      <w:pPr>
        <w:rPr>
          <w:lang w:val="en-GB"/>
        </w:rPr>
      </w:pPr>
      <w:r w:rsidRPr="00F954E4">
        <w:rPr>
          <w:rFonts w:ascii="Times New Roman" w:hAnsi="Times New Roman" w:cs="Times New Roman"/>
          <w:lang w:val="en-GB"/>
        </w:rPr>
        <w:t>/</w:t>
      </w:r>
      <w:r w:rsidR="000F40D4">
        <w:rPr>
          <w:rFonts w:ascii="Times New Roman" w:hAnsi="Times New Roman" w:cs="Times New Roman"/>
          <w:lang w:val="en-GB"/>
        </w:rPr>
        <w:t>office, name, surname, signature</w:t>
      </w:r>
      <w:r w:rsidRPr="00F954E4">
        <w:rPr>
          <w:rFonts w:ascii="Times New Roman" w:hAnsi="Times New Roman" w:cs="Times New Roman"/>
          <w:lang w:val="en-GB"/>
        </w:rPr>
        <w:t>/</w:t>
      </w:r>
    </w:p>
    <w:sectPr w:rsidR="00567FA2" w:rsidRPr="00F954E4" w:rsidSect="009C4817">
      <w:pgSz w:w="11906" w:h="16838"/>
      <w:pgMar w:top="426" w:right="70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A2"/>
    <w:rsid w:val="000F40D4"/>
    <w:rsid w:val="002273A5"/>
    <w:rsid w:val="00305E4F"/>
    <w:rsid w:val="00323754"/>
    <w:rsid w:val="003E54D2"/>
    <w:rsid w:val="003F1576"/>
    <w:rsid w:val="00567FA2"/>
    <w:rsid w:val="00612141"/>
    <w:rsid w:val="00762807"/>
    <w:rsid w:val="009C4817"/>
    <w:rsid w:val="00A95DAC"/>
    <w:rsid w:val="00B56CB3"/>
    <w:rsid w:val="00E247ED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7069"/>
  <w15:chartTrackingRefBased/>
  <w15:docId w15:val="{152D16B4-E003-4660-89B1-0AF6D76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7F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Gintaras Nakutis</cp:lastModifiedBy>
  <cp:revision>3</cp:revision>
  <dcterms:created xsi:type="dcterms:W3CDTF">2020-03-19T10:27:00Z</dcterms:created>
  <dcterms:modified xsi:type="dcterms:W3CDTF">2021-03-01T08:34:00Z</dcterms:modified>
</cp:coreProperties>
</file>